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36E396F3"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D42797">
        <w:rPr>
          <w:rFonts w:ascii="Arial" w:hAnsi="Arial" w:cs="Arial"/>
          <w:sz w:val="20"/>
          <w:szCs w:val="20"/>
        </w:rPr>
        <w:t>02</w:t>
      </w:r>
      <w:r w:rsidR="009E4F08" w:rsidRPr="0011730C">
        <w:rPr>
          <w:rFonts w:ascii="Arial" w:hAnsi="Arial" w:cs="Arial"/>
          <w:sz w:val="20"/>
          <w:szCs w:val="20"/>
        </w:rPr>
        <w:t>.</w:t>
      </w:r>
      <w:r w:rsidR="008F652E">
        <w:rPr>
          <w:rFonts w:ascii="Arial" w:hAnsi="Arial" w:cs="Arial"/>
          <w:sz w:val="20"/>
          <w:szCs w:val="20"/>
        </w:rPr>
        <w:t>0</w:t>
      </w:r>
      <w:r w:rsidR="00D42797">
        <w:rPr>
          <w:rFonts w:ascii="Arial" w:hAnsi="Arial" w:cs="Arial"/>
          <w:sz w:val="20"/>
          <w:szCs w:val="20"/>
        </w:rPr>
        <w:t>2</w:t>
      </w:r>
      <w:r w:rsidR="009E4F08" w:rsidRPr="0011730C">
        <w:rPr>
          <w:rFonts w:ascii="Arial" w:hAnsi="Arial" w:cs="Arial"/>
          <w:sz w:val="20"/>
          <w:szCs w:val="20"/>
        </w:rPr>
        <w:t>.202</w:t>
      </w:r>
      <w:r w:rsidR="002E6750">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0C5EC60B" w14:textId="77777777" w:rsidR="002E6750" w:rsidRPr="00127B74" w:rsidRDefault="002E6750" w:rsidP="002E6750">
      <w:pPr>
        <w:jc w:val="center"/>
        <w:rPr>
          <w:rFonts w:ascii="Arial" w:hAnsi="Arial" w:cs="Arial"/>
          <w:b/>
          <w:iCs/>
        </w:rPr>
      </w:pPr>
      <w:r w:rsidRPr="00127B74">
        <w:rPr>
          <w:rFonts w:ascii="Arial" w:hAnsi="Arial" w:cs="Arial"/>
          <w:b/>
          <w:iCs/>
        </w:rPr>
        <w:t>Zavarovanje odgovornosti članov organov vodenja</w:t>
      </w:r>
    </w:p>
    <w:p w14:paraId="2AE0569C" w14:textId="77777777" w:rsidR="002E6750" w:rsidRPr="006752F9" w:rsidRDefault="002E6750" w:rsidP="002E6750">
      <w:pPr>
        <w:jc w:val="center"/>
        <w:rPr>
          <w:rFonts w:ascii="Arial" w:hAnsi="Arial" w:cs="Arial"/>
          <w:b/>
          <w:iCs/>
          <w:lang w:val="pl-PL"/>
        </w:rPr>
      </w:pPr>
      <w:r w:rsidRPr="006752F9">
        <w:rPr>
          <w:rFonts w:ascii="Arial" w:hAnsi="Arial" w:cs="Arial"/>
          <w:b/>
          <w:iCs/>
          <w:lang w:val="pl-PL"/>
        </w:rPr>
        <w:t>in organov nadzora družb Slovenskih železnic</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rPr>
          <w:sz w:val="20"/>
          <w:szCs w:val="20"/>
        </w:r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3576EC7" w14:textId="33396298" w:rsidR="00FF6157" w:rsidRPr="00FF6157" w:rsidRDefault="00B27DF1"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r w:rsidRPr="00FF6157">
            <w:rPr>
              <w:rFonts w:ascii="Arial" w:hAnsi="Arial" w:cs="Arial"/>
              <w:b w:val="0"/>
              <w:sz w:val="20"/>
              <w:szCs w:val="20"/>
            </w:rPr>
            <w:fldChar w:fldCharType="begin"/>
          </w:r>
          <w:r w:rsidR="004A0665" w:rsidRPr="00FF6157">
            <w:rPr>
              <w:rFonts w:ascii="Arial" w:hAnsi="Arial" w:cs="Arial"/>
              <w:b w:val="0"/>
              <w:sz w:val="20"/>
              <w:szCs w:val="20"/>
            </w:rPr>
            <w:instrText xml:space="preserve"> TOC \o "1-3" \h \z \u </w:instrText>
          </w:r>
          <w:r w:rsidRPr="00FF6157">
            <w:rPr>
              <w:rFonts w:ascii="Arial" w:hAnsi="Arial" w:cs="Arial"/>
              <w:b w:val="0"/>
              <w:sz w:val="20"/>
              <w:szCs w:val="20"/>
            </w:rPr>
            <w:fldChar w:fldCharType="separate"/>
          </w:r>
          <w:hyperlink w:anchor="_Toc219894024" w:history="1">
            <w:r w:rsidR="00FF6157" w:rsidRPr="00FF6157">
              <w:rPr>
                <w:rStyle w:val="Hiperpovezava"/>
                <w:rFonts w:ascii="Arial" w:hAnsi="Arial" w:cs="Arial"/>
                <w:noProof/>
                <w:sz w:val="20"/>
                <w:szCs w:val="20"/>
              </w:rPr>
              <w:t>Osnovni podatki o naročilu</w:t>
            </w:r>
            <w:r w:rsidR="00FF6157" w:rsidRPr="00FF6157">
              <w:rPr>
                <w:rFonts w:ascii="Arial" w:hAnsi="Arial" w:cs="Arial"/>
                <w:noProof/>
                <w:webHidden/>
                <w:sz w:val="20"/>
                <w:szCs w:val="20"/>
              </w:rPr>
              <w:tab/>
            </w:r>
            <w:r w:rsidR="00FF6157" w:rsidRPr="00FF6157">
              <w:rPr>
                <w:rFonts w:ascii="Arial" w:hAnsi="Arial" w:cs="Arial"/>
                <w:noProof/>
                <w:webHidden/>
                <w:sz w:val="20"/>
                <w:szCs w:val="20"/>
              </w:rPr>
              <w:fldChar w:fldCharType="begin"/>
            </w:r>
            <w:r w:rsidR="00FF6157" w:rsidRPr="00FF6157">
              <w:rPr>
                <w:rFonts w:ascii="Arial" w:hAnsi="Arial" w:cs="Arial"/>
                <w:noProof/>
                <w:webHidden/>
                <w:sz w:val="20"/>
                <w:szCs w:val="20"/>
              </w:rPr>
              <w:instrText xml:space="preserve"> PAGEREF _Toc219894024 \h </w:instrText>
            </w:r>
            <w:r w:rsidR="00FF6157" w:rsidRPr="00FF6157">
              <w:rPr>
                <w:rFonts w:ascii="Arial" w:hAnsi="Arial" w:cs="Arial"/>
                <w:noProof/>
                <w:webHidden/>
                <w:sz w:val="20"/>
                <w:szCs w:val="20"/>
              </w:rPr>
            </w:r>
            <w:r w:rsidR="00FF6157" w:rsidRPr="00FF6157">
              <w:rPr>
                <w:rFonts w:ascii="Arial" w:hAnsi="Arial" w:cs="Arial"/>
                <w:noProof/>
                <w:webHidden/>
                <w:sz w:val="20"/>
                <w:szCs w:val="20"/>
              </w:rPr>
              <w:fldChar w:fldCharType="separate"/>
            </w:r>
            <w:r w:rsidR="00A716C4">
              <w:rPr>
                <w:rFonts w:ascii="Arial" w:hAnsi="Arial" w:cs="Arial"/>
                <w:noProof/>
                <w:webHidden/>
                <w:sz w:val="20"/>
                <w:szCs w:val="20"/>
              </w:rPr>
              <w:t>4</w:t>
            </w:r>
            <w:r w:rsidR="00FF6157" w:rsidRPr="00FF6157">
              <w:rPr>
                <w:rFonts w:ascii="Arial" w:hAnsi="Arial" w:cs="Arial"/>
                <w:noProof/>
                <w:webHidden/>
                <w:sz w:val="20"/>
                <w:szCs w:val="20"/>
              </w:rPr>
              <w:fldChar w:fldCharType="end"/>
            </w:r>
          </w:hyperlink>
        </w:p>
        <w:p w14:paraId="1AB9BDC3" w14:textId="45E3EB3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6" w:history="1">
            <w:r w:rsidRPr="00FF6157">
              <w:rPr>
                <w:rStyle w:val="Hiperpovezava"/>
                <w:rFonts w:ascii="Arial" w:hAnsi="Arial" w:cs="Arial"/>
                <w:noProof/>
                <w:sz w:val="20"/>
                <w:szCs w:val="20"/>
              </w:rPr>
              <w:t>Ponudnik</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5</w:t>
            </w:r>
            <w:r w:rsidRPr="00FF6157">
              <w:rPr>
                <w:rFonts w:ascii="Arial" w:hAnsi="Arial" w:cs="Arial"/>
                <w:noProof/>
                <w:webHidden/>
                <w:sz w:val="20"/>
                <w:szCs w:val="20"/>
              </w:rPr>
              <w:fldChar w:fldCharType="end"/>
            </w:r>
          </w:hyperlink>
        </w:p>
        <w:p w14:paraId="62B1A353" w14:textId="3A3FFB4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7" w:history="1">
            <w:r w:rsidRPr="00FF6157">
              <w:rPr>
                <w:rStyle w:val="Hiperpovezava"/>
                <w:rFonts w:ascii="Arial" w:hAnsi="Arial" w:cs="Arial"/>
                <w:noProof/>
                <w:sz w:val="20"/>
                <w:szCs w:val="20"/>
              </w:rPr>
              <w:t>Rok in način predložitve ponudbe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_Toc219894027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5</w:t>
            </w:r>
            <w:r w:rsidRPr="00FF6157">
              <w:rPr>
                <w:rFonts w:ascii="Arial" w:hAnsi="Arial" w:cs="Arial"/>
                <w:noProof/>
                <w:webHidden/>
                <w:sz w:val="20"/>
                <w:szCs w:val="20"/>
              </w:rPr>
              <w:fldChar w:fldCharType="end"/>
            </w:r>
          </w:hyperlink>
        </w:p>
        <w:p w14:paraId="53D39DEA" w14:textId="394BA453"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8" w:history="1">
            <w:r w:rsidRPr="00FF6157">
              <w:rPr>
                <w:rStyle w:val="Hiperpovezava"/>
                <w:rFonts w:ascii="Arial" w:hAnsi="Arial" w:cs="Arial"/>
                <w:noProof/>
                <w:sz w:val="20"/>
                <w:szCs w:val="20"/>
              </w:rPr>
              <w:t>Čas in kraj odpiranja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6</w:t>
            </w:r>
            <w:r w:rsidRPr="00FF6157">
              <w:rPr>
                <w:rFonts w:ascii="Arial" w:hAnsi="Arial" w:cs="Arial"/>
                <w:noProof/>
                <w:webHidden/>
                <w:sz w:val="20"/>
                <w:szCs w:val="20"/>
              </w:rPr>
              <w:fldChar w:fldCharType="end"/>
            </w:r>
          </w:hyperlink>
        </w:p>
        <w:p w14:paraId="785DF006" w14:textId="65E97CD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9" w:history="1">
            <w:r w:rsidRPr="00FF6157">
              <w:rPr>
                <w:rStyle w:val="Hiperpovezava"/>
                <w:rFonts w:ascii="Arial" w:hAnsi="Arial" w:cs="Arial"/>
                <w:noProof/>
                <w:sz w:val="20"/>
                <w:szCs w:val="20"/>
              </w:rPr>
              <w:t>Ugotavljanje sposobnosti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6</w:t>
            </w:r>
            <w:r w:rsidRPr="00FF6157">
              <w:rPr>
                <w:rFonts w:ascii="Arial" w:hAnsi="Arial" w:cs="Arial"/>
                <w:noProof/>
                <w:webHidden/>
                <w:sz w:val="20"/>
                <w:szCs w:val="20"/>
              </w:rPr>
              <w:fldChar w:fldCharType="end"/>
            </w:r>
          </w:hyperlink>
        </w:p>
        <w:p w14:paraId="162E6C5F" w14:textId="210F27AA"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2" w:history="1">
            <w:r w:rsidRPr="00FF6157">
              <w:rPr>
                <w:rStyle w:val="Hiperpovezava"/>
                <w:rFonts w:ascii="Arial" w:hAnsi="Arial" w:cs="Arial"/>
                <w:noProof/>
                <w:sz w:val="20"/>
                <w:szCs w:val="20"/>
              </w:rPr>
              <w:t>Finančna zavarovanja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_Toc219894032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0E0033EF" w14:textId="63ED7DF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3" w:history="1">
            <w:r w:rsidRPr="00FF6157">
              <w:rPr>
                <w:rStyle w:val="Hiperpovezava"/>
                <w:rFonts w:ascii="Arial" w:eastAsia="SimSun" w:hAnsi="Arial" w:cs="Arial"/>
                <w:noProof/>
                <w:sz w:val="20"/>
                <w:szCs w:val="20"/>
                <w:lang w:eastAsia="x-none"/>
              </w:rPr>
              <w:t>Drugi</w:t>
            </w:r>
            <w:r w:rsidRPr="00FF6157">
              <w:rPr>
                <w:rStyle w:val="Hiperpovezava"/>
                <w:rFonts w:ascii="Arial" w:eastAsia="SimSun" w:hAnsi="Arial" w:cs="Arial"/>
                <w:noProof/>
                <w:sz w:val="20"/>
                <w:szCs w:val="20"/>
                <w:lang w:val="x-none" w:eastAsia="x-none"/>
              </w:rPr>
              <w:t xml:space="preserve"> pogoji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_Toc219894033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38D50CE0" w14:textId="627765DC"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4" w:history="1">
            <w:r w:rsidRPr="00FF6157">
              <w:rPr>
                <w:rStyle w:val="Hiperpovezava"/>
                <w:rFonts w:ascii="Arial" w:hAnsi="Arial" w:cs="Arial"/>
                <w:noProof/>
                <w:sz w:val="20"/>
                <w:szCs w:val="20"/>
              </w:rPr>
              <w:t>Tehnične specifikacije – podrobna opredelitev zahtevanega zavarovalnega kritja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_Toc219894034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605BB7ED" w14:textId="19189986"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5" w:history="1">
            <w:r w:rsidRPr="00FF6157">
              <w:rPr>
                <w:rStyle w:val="Hiperpovezava"/>
                <w:rFonts w:ascii="Arial" w:hAnsi="Arial" w:cs="Arial"/>
                <w:noProof/>
                <w:sz w:val="20"/>
                <w:szCs w:val="20"/>
              </w:rPr>
              <w:t>Merilo za ocenjevanje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_Toc219894035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13</w:t>
            </w:r>
            <w:r w:rsidRPr="00FF6157">
              <w:rPr>
                <w:rFonts w:ascii="Arial" w:hAnsi="Arial" w:cs="Arial"/>
                <w:noProof/>
                <w:webHidden/>
                <w:sz w:val="20"/>
                <w:szCs w:val="20"/>
              </w:rPr>
              <w:fldChar w:fldCharType="end"/>
            </w:r>
          </w:hyperlink>
        </w:p>
        <w:p w14:paraId="39ABF509" w14:textId="571EC2A5"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6" w:history="1">
            <w:r w:rsidRPr="00FF6157">
              <w:rPr>
                <w:rStyle w:val="Hiperpovezava"/>
                <w:rFonts w:ascii="Arial" w:hAnsi="Arial" w:cs="Arial"/>
                <w:noProof/>
                <w:sz w:val="20"/>
                <w:szCs w:val="20"/>
              </w:rPr>
              <w:t>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13</w:t>
            </w:r>
            <w:r w:rsidRPr="00FF6157">
              <w:rPr>
                <w:rFonts w:ascii="Arial" w:hAnsi="Arial" w:cs="Arial"/>
                <w:noProof/>
                <w:webHidden/>
                <w:sz w:val="20"/>
                <w:szCs w:val="20"/>
              </w:rPr>
              <w:fldChar w:fldCharType="end"/>
            </w:r>
          </w:hyperlink>
        </w:p>
        <w:p w14:paraId="77DCEE03" w14:textId="65096E9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48" w:history="1">
            <w:r w:rsidRPr="00FF6157">
              <w:rPr>
                <w:rStyle w:val="Hiperpovezava"/>
                <w:rFonts w:ascii="Arial" w:eastAsia="SimSun" w:hAnsi="Arial" w:cs="Arial"/>
                <w:noProof/>
                <w:sz w:val="20"/>
                <w:szCs w:val="20"/>
                <w:lang w:val="x-none" w:eastAsia="x-none"/>
              </w:rPr>
              <w:t>Skupna 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_Toc219894048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15</w:t>
            </w:r>
            <w:r w:rsidRPr="00FF6157">
              <w:rPr>
                <w:rFonts w:ascii="Arial" w:hAnsi="Arial" w:cs="Arial"/>
                <w:noProof/>
                <w:webHidden/>
                <w:sz w:val="20"/>
                <w:szCs w:val="20"/>
              </w:rPr>
              <w:fldChar w:fldCharType="end"/>
            </w:r>
          </w:hyperlink>
        </w:p>
        <w:p w14:paraId="71A3DF2D" w14:textId="08707ED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49" w:history="1">
            <w:r w:rsidRPr="00FF6157">
              <w:rPr>
                <w:rStyle w:val="Hiperpovezava"/>
                <w:rFonts w:ascii="Arial" w:eastAsia="SimSun" w:hAnsi="Arial" w:cs="Arial"/>
                <w:noProof/>
                <w:sz w:val="20"/>
                <w:szCs w:val="20"/>
                <w:lang w:val="x-none" w:eastAsia="x-none"/>
              </w:rPr>
              <w:t>Ponudba s podizvajalci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_Toc219894049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15</w:t>
            </w:r>
            <w:r w:rsidRPr="00FF6157">
              <w:rPr>
                <w:rFonts w:ascii="Arial" w:hAnsi="Arial" w:cs="Arial"/>
                <w:noProof/>
                <w:webHidden/>
                <w:sz w:val="20"/>
                <w:szCs w:val="20"/>
              </w:rPr>
              <w:fldChar w:fldCharType="end"/>
            </w:r>
          </w:hyperlink>
        </w:p>
        <w:p w14:paraId="36B5A561" w14:textId="007CDA4E"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0" w:history="1">
            <w:r w:rsidRPr="00FF6157">
              <w:rPr>
                <w:rStyle w:val="Hiperpovezava"/>
                <w:rFonts w:ascii="Arial" w:eastAsia="SimSun" w:hAnsi="Arial" w:cs="Arial"/>
                <w:noProof/>
                <w:sz w:val="20"/>
                <w:szCs w:val="20"/>
                <w:lang w:val="x-none" w:eastAsia="x-none"/>
              </w:rPr>
              <w:t>Tuji ponudnik</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_Toc219894050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71964098" w14:textId="46544281"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1" w:history="1">
            <w:r w:rsidRPr="00FF6157">
              <w:rPr>
                <w:rStyle w:val="Hiperpovezava"/>
                <w:rFonts w:ascii="Arial" w:eastAsia="SimSun" w:hAnsi="Arial" w:cs="Arial"/>
                <w:noProof/>
                <w:sz w:val="20"/>
                <w:szCs w:val="20"/>
                <w:lang w:val="x-none" w:eastAsia="x-none"/>
              </w:rPr>
              <w:t>Neobičajno nizka 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_Toc219894051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2C38F690" w14:textId="66971E2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2" w:history="1">
            <w:r w:rsidRPr="00FF6157">
              <w:rPr>
                <w:rStyle w:val="Hiperpovezava"/>
                <w:rFonts w:ascii="Arial" w:eastAsia="SimSun" w:hAnsi="Arial" w:cs="Arial"/>
                <w:noProof/>
                <w:sz w:val="20"/>
                <w:szCs w:val="20"/>
                <w:shd w:val="clear" w:color="auto" w:fill="FFFFFF"/>
                <w:lang w:val="x-none" w:eastAsia="x-none"/>
              </w:rPr>
              <w:t>Pregled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_Toc219894052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2057C928" w14:textId="665BB5AD"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3" w:history="1">
            <w:r w:rsidRPr="00FF6157">
              <w:rPr>
                <w:rStyle w:val="Hiperpovezava"/>
                <w:rFonts w:ascii="Arial" w:eastAsia="SimSun" w:hAnsi="Arial" w:cs="Arial"/>
                <w:noProof/>
                <w:sz w:val="20"/>
                <w:szCs w:val="20"/>
                <w:shd w:val="clear" w:color="auto" w:fill="FFFFFF"/>
                <w:lang w:eastAsia="x-none"/>
              </w:rPr>
              <w:t>Dopustne</w:t>
            </w:r>
            <w:r w:rsidRPr="00FF6157">
              <w:rPr>
                <w:rStyle w:val="Hiperpovezava"/>
                <w:rFonts w:ascii="Arial" w:eastAsia="SimSun" w:hAnsi="Arial" w:cs="Arial"/>
                <w:noProof/>
                <w:sz w:val="20"/>
                <w:szCs w:val="20"/>
                <w:shd w:val="clear" w:color="auto" w:fill="FFFFFF"/>
                <w:lang w:val="x-none" w:eastAsia="x-none"/>
              </w:rPr>
              <w:t xml:space="preserve"> dopolnitve in popravki ponudbe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_Toc219894053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62CCCB03" w14:textId="5A4B59B1"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4" w:history="1">
            <w:r w:rsidRPr="00FF6157">
              <w:rPr>
                <w:rStyle w:val="Hiperpovezava"/>
                <w:rFonts w:ascii="Arial" w:eastAsia="SimSun" w:hAnsi="Arial" w:cs="Arial"/>
                <w:noProof/>
                <w:sz w:val="20"/>
                <w:szCs w:val="20"/>
                <w:lang w:val="x-none" w:eastAsia="x-none"/>
              </w:rPr>
              <w:t>Oddaja javnega naročila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_Toc219894054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659516DE" w14:textId="3D66F8C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5" w:history="1">
            <w:r w:rsidRPr="00FF6157">
              <w:rPr>
                <w:rStyle w:val="Hiperpovezava"/>
                <w:rFonts w:ascii="Arial" w:eastAsia="SimSun" w:hAnsi="Arial" w:cs="Arial"/>
                <w:noProof/>
                <w:sz w:val="20"/>
                <w:szCs w:val="20"/>
                <w:lang w:val="x-none" w:eastAsia="x-none"/>
              </w:rPr>
              <w:t>Sklenitev pogodbe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_Toc219894055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239B2841" w14:textId="1CAA63A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6" w:history="1">
            <w:r w:rsidRPr="00FF6157">
              <w:rPr>
                <w:rStyle w:val="Hiperpovezava"/>
                <w:rFonts w:ascii="Arial" w:eastAsia="SimSun" w:hAnsi="Arial" w:cs="Arial"/>
                <w:noProof/>
                <w:sz w:val="20"/>
                <w:szCs w:val="20"/>
                <w:lang w:val="x-none" w:eastAsia="x-none"/>
              </w:rPr>
              <w:t>Ustavitev postopka, zavrnitev vseh ponudb, odstop od izvedbe javnega naročila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126404C8" w14:textId="6B5C001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7" w:history="1">
            <w:r w:rsidRPr="00FF6157">
              <w:rPr>
                <w:rStyle w:val="Hiperpovezava"/>
                <w:rFonts w:ascii="Arial" w:eastAsia="SimSun" w:hAnsi="Arial" w:cs="Arial"/>
                <w:noProof/>
                <w:sz w:val="20"/>
                <w:szCs w:val="20"/>
                <w:lang w:eastAsia="x-none"/>
              </w:rPr>
              <w:t>Zaupnost</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_Toc219894057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221824DB" w14:textId="05D3BE0E"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8" w:history="1">
            <w:r w:rsidRPr="00FF6157">
              <w:rPr>
                <w:rStyle w:val="Hiperpovezava"/>
                <w:rFonts w:ascii="Arial" w:eastAsia="SimSun" w:hAnsi="Arial" w:cs="Arial"/>
                <w:noProof/>
                <w:sz w:val="20"/>
                <w:szCs w:val="20"/>
                <w:lang w:eastAsia="x-none"/>
              </w:rPr>
              <w:t>Pravno varstvo</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134AA1E1" w14:textId="47C42D57"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9" w:history="1">
            <w:r w:rsidRPr="00FF6157">
              <w:rPr>
                <w:rStyle w:val="Hiperpovezava"/>
                <w:rFonts w:ascii="Arial" w:hAnsi="Arial" w:cs="Arial"/>
                <w:noProof/>
                <w:sz w:val="20"/>
                <w:szCs w:val="20"/>
              </w:rPr>
              <w:t>Opozorila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19</w:t>
            </w:r>
            <w:r w:rsidRPr="00FF6157">
              <w:rPr>
                <w:rFonts w:ascii="Arial" w:hAnsi="Arial" w:cs="Arial"/>
                <w:noProof/>
                <w:webHidden/>
                <w:sz w:val="20"/>
                <w:szCs w:val="20"/>
              </w:rPr>
              <w:fldChar w:fldCharType="end"/>
            </w:r>
          </w:hyperlink>
        </w:p>
        <w:p w14:paraId="3130F0AF" w14:textId="0E9CBA63" w:rsidR="00FF6157" w:rsidRPr="00FF6157" w:rsidRDefault="00FF6157" w:rsidP="00FF6157">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19894060" w:history="1">
            <w:r w:rsidRPr="00FF6157">
              <w:rPr>
                <w:rStyle w:val="Hiperpovezava"/>
                <w:rFonts w:ascii="Arial" w:hAnsi="Arial" w:cs="Arial"/>
                <w:noProof/>
                <w:sz w:val="20"/>
                <w:szCs w:val="20"/>
              </w:rPr>
              <w:t>RAZPISNI OBRAZCI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_Toc219894060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20</w:t>
            </w:r>
            <w:r w:rsidRPr="00FF6157">
              <w:rPr>
                <w:rFonts w:ascii="Arial" w:hAnsi="Arial" w:cs="Arial"/>
                <w:noProof/>
                <w:webHidden/>
                <w:sz w:val="20"/>
                <w:szCs w:val="20"/>
              </w:rPr>
              <w:fldChar w:fldCharType="end"/>
            </w:r>
          </w:hyperlink>
        </w:p>
        <w:p w14:paraId="0484D4A3" w14:textId="46DBA62C" w:rsidR="003F7291" w:rsidRPr="00FF6157" w:rsidRDefault="00B27DF1" w:rsidP="00FF6157">
          <w:pPr>
            <w:pStyle w:val="Kazalovsebine2"/>
            <w:tabs>
              <w:tab w:val="right" w:leader="dot" w:pos="9629"/>
            </w:tabs>
            <w:rPr>
              <w:rFonts w:ascii="Arial" w:eastAsiaTheme="minorEastAsia" w:hAnsi="Arial" w:cs="Arial"/>
              <w:b w:val="0"/>
              <w:bCs w:val="0"/>
              <w:smallCaps w:val="0"/>
              <w:noProof/>
              <w:sz w:val="20"/>
              <w:szCs w:val="20"/>
            </w:rPr>
          </w:pPr>
          <w:r w:rsidRPr="00FF6157">
            <w:rPr>
              <w:rFonts w:ascii="Arial" w:hAnsi="Arial" w:cs="Arial"/>
              <w:b w:val="0"/>
              <w:sz w:val="20"/>
              <w:szCs w:val="20"/>
            </w:rPr>
            <w:fldChar w:fldCharType="end"/>
          </w:r>
          <w:r w:rsidR="008A4B38" w:rsidRPr="00FF6157">
            <w:rPr>
              <w:rFonts w:ascii="Arial" w:eastAsiaTheme="minorEastAsia" w:hAnsi="Arial" w:cs="Arial"/>
              <w:b w:val="0"/>
              <w:bCs w:val="0"/>
              <w:smallCaps w:val="0"/>
              <w:noProof/>
              <w:sz w:val="20"/>
              <w:szCs w:val="20"/>
            </w:rPr>
            <w:t xml:space="preserve"> </w:t>
          </w:r>
        </w:p>
        <w:p w14:paraId="2CCC33E2" w14:textId="13CEF8D6" w:rsidR="004A0665" w:rsidRPr="00FF6157" w:rsidRDefault="00350324" w:rsidP="003F7291">
          <w:pPr>
            <w:rPr>
              <w:rFonts w:ascii="Arial" w:hAnsi="Arial" w:cs="Arial"/>
              <w:bCs/>
              <w:sz w:val="20"/>
              <w:szCs w:val="20"/>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219894024"/>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5C7C4F6"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 xml:space="preserve">naročnik Slovenske železnice, d.o.o., Kolodvorska ulica 11, 1506 Ljubljana, vabi ponudnike k oddaji ponudbe za oddajo javnega naročila, </w:t>
      </w:r>
      <w:r w:rsidR="00FA1D83" w:rsidRPr="006752F9">
        <w:rPr>
          <w:rFonts w:ascii="Arial" w:hAnsi="Arial" w:cs="Arial"/>
          <w:sz w:val="20"/>
          <w:szCs w:val="20"/>
        </w:rPr>
        <w:t>katerega predmet je zavarovanje odgovornosti članov poslovodstev družb Slovenskih železnic (v nadaljevanju: SŽ) in članov nadzornega organa družb</w:t>
      </w:r>
      <w:r w:rsidR="00FC06E1">
        <w:rPr>
          <w:rFonts w:ascii="Arial" w:hAnsi="Arial" w:cs="Arial"/>
          <w:sz w:val="20"/>
          <w:szCs w:val="20"/>
        </w:rPr>
        <w:t>.</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65BBDE74"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FA1D83" w:rsidRPr="00127B74">
        <w:rPr>
          <w:rFonts w:ascii="Arial" w:hAnsi="Arial" w:cs="Arial"/>
          <w:sz w:val="20"/>
          <w:szCs w:val="20"/>
        </w:rPr>
        <w:t>Zavarovanje odgovornosti članov organov vodenja in organov nadzora družb Slovenskih železnic</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525A44F6" w14:textId="77777777" w:rsidR="00FA1D83" w:rsidRPr="006752F9" w:rsidRDefault="00FA1D83" w:rsidP="00FA1D83">
      <w:pPr>
        <w:jc w:val="both"/>
        <w:rPr>
          <w:rFonts w:ascii="Arial" w:hAnsi="Arial" w:cs="Arial"/>
          <w:sz w:val="20"/>
          <w:szCs w:val="20"/>
        </w:rPr>
      </w:pPr>
      <w:r w:rsidRPr="006752F9">
        <w:rPr>
          <w:rFonts w:ascii="Arial" w:hAnsi="Arial" w:cs="Arial"/>
          <w:noProof/>
          <w:sz w:val="20"/>
          <w:szCs w:val="20"/>
        </w:rPr>
        <w:t xml:space="preserve">Predmet naročila je </w:t>
      </w:r>
      <w:r w:rsidRPr="006752F9">
        <w:rPr>
          <w:rFonts w:ascii="Arial" w:hAnsi="Arial" w:cs="Arial"/>
          <w:sz w:val="20"/>
          <w:szCs w:val="20"/>
        </w:rPr>
        <w:t xml:space="preserve">zavarovanje odgovornosti članov poslovodstev in nadzornih organov družb SŽ, navedenih </w:t>
      </w:r>
      <w:r w:rsidRPr="00FF6157">
        <w:rPr>
          <w:rFonts w:ascii="Arial" w:hAnsi="Arial" w:cs="Arial"/>
          <w:sz w:val="20"/>
          <w:szCs w:val="20"/>
        </w:rPr>
        <w:t xml:space="preserve">v točki </w:t>
      </w:r>
      <w:r w:rsidRPr="00FF6157">
        <w:rPr>
          <w:rFonts w:ascii="Arial" w:hAnsi="Arial" w:cs="Arial"/>
          <w:sz w:val="20"/>
          <w:szCs w:val="20"/>
          <w:shd w:val="clear" w:color="auto" w:fill="FFFFFF" w:themeFill="background1"/>
        </w:rPr>
        <w:t>8.6.</w:t>
      </w:r>
    </w:p>
    <w:p w14:paraId="6231F165" w14:textId="468AA47B" w:rsidR="00FC06E1" w:rsidRPr="00182969" w:rsidRDefault="00FC06E1" w:rsidP="00FC06E1">
      <w:pPr>
        <w:pStyle w:val="Odstavekseznama"/>
        <w:shd w:val="clear" w:color="auto" w:fill="FFFFFF" w:themeFill="background1"/>
        <w:ind w:left="360"/>
        <w:jc w:val="both"/>
        <w:rPr>
          <w:rFonts w:ascii="Arial" w:hAnsi="Arial" w:cs="Arial"/>
          <w:sz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0691EA9B" w14:textId="77777777" w:rsidR="00FA1D83" w:rsidRDefault="00FA1D83" w:rsidP="00FA1D83">
      <w:pPr>
        <w:jc w:val="both"/>
        <w:rPr>
          <w:rFonts w:ascii="Arial" w:hAnsi="Arial" w:cs="Arial"/>
          <w:sz w:val="20"/>
          <w:szCs w:val="20"/>
        </w:rPr>
      </w:pPr>
      <w:r w:rsidRPr="00513FBA">
        <w:rPr>
          <w:rFonts w:ascii="Arial" w:hAnsi="Arial" w:cs="Arial"/>
          <w:sz w:val="20"/>
          <w:szCs w:val="20"/>
        </w:rPr>
        <w:t>Javno naročilo je enovito.</w:t>
      </w:r>
    </w:p>
    <w:p w14:paraId="579407D8" w14:textId="7731B43F" w:rsidR="008647B3" w:rsidRDefault="008647B3" w:rsidP="008647B3">
      <w:pPr>
        <w:jc w:val="both"/>
        <w:rPr>
          <w:rFonts w:ascii="Arial" w:hAnsi="Arial" w:cs="Arial"/>
          <w:sz w:val="20"/>
          <w:szCs w:val="20"/>
        </w:rPr>
      </w:pPr>
    </w:p>
    <w:p w14:paraId="2CE1993E" w14:textId="77777777" w:rsidR="002C4A86" w:rsidRPr="006752F9" w:rsidRDefault="002C4A86" w:rsidP="002C4A86">
      <w:pPr>
        <w:jc w:val="both"/>
        <w:rPr>
          <w:rFonts w:ascii="Arial" w:hAnsi="Arial" w:cs="Arial"/>
          <w:b/>
          <w:sz w:val="20"/>
          <w:szCs w:val="20"/>
        </w:rPr>
      </w:pPr>
      <w:r w:rsidRPr="006752F9">
        <w:rPr>
          <w:rFonts w:ascii="Arial" w:hAnsi="Arial" w:cs="Arial"/>
          <w:b/>
          <w:sz w:val="20"/>
          <w:szCs w:val="20"/>
        </w:rPr>
        <w:t>Objava dokumentacije:</w:t>
      </w:r>
    </w:p>
    <w:p w14:paraId="65C0A37B" w14:textId="77777777" w:rsidR="002C4A86" w:rsidRPr="006752F9" w:rsidRDefault="002C4A86" w:rsidP="002C4A86">
      <w:pPr>
        <w:jc w:val="both"/>
        <w:rPr>
          <w:rFonts w:ascii="Arial" w:hAnsi="Arial" w:cs="Arial"/>
          <w:sz w:val="20"/>
          <w:szCs w:val="20"/>
        </w:rPr>
      </w:pPr>
      <w:r w:rsidRPr="006752F9">
        <w:rPr>
          <w:rFonts w:ascii="Arial" w:hAnsi="Arial" w:cs="Arial"/>
          <w:sz w:val="20"/>
          <w:szCs w:val="20"/>
        </w:rPr>
        <w:t xml:space="preserve">Zaradi zaupnosti podatkov naročnik celotne razpisne dokumentacije ne more objaviti na portalu javnih naročil. Za del razpisne dokumentacije, ki jo mora ponudnik proučiti za pripravo ponudbe, velja, da je ta poslovna skrivnost. </w:t>
      </w:r>
    </w:p>
    <w:p w14:paraId="2A4C9C39" w14:textId="77777777" w:rsidR="002C4A86" w:rsidRPr="00A40F41" w:rsidRDefault="002C4A86" w:rsidP="002C4A86"/>
    <w:p w14:paraId="5811F7D2" w14:textId="39A42247" w:rsidR="002C4A86" w:rsidRPr="006752F9" w:rsidRDefault="002C4A86" w:rsidP="002C4A86">
      <w:pPr>
        <w:autoSpaceDE w:val="0"/>
        <w:autoSpaceDN w:val="0"/>
        <w:adjustRightInd w:val="0"/>
        <w:jc w:val="both"/>
        <w:rPr>
          <w:rFonts w:ascii="Arial" w:hAnsi="Arial" w:cs="Arial"/>
          <w:sz w:val="20"/>
          <w:szCs w:val="20"/>
        </w:rPr>
      </w:pPr>
      <w:r w:rsidRPr="004D4661">
        <w:rPr>
          <w:rFonts w:ascii="Arial" w:hAnsi="Arial" w:cs="Arial"/>
          <w:sz w:val="20"/>
          <w:szCs w:val="20"/>
        </w:rPr>
        <w:t xml:space="preserve">Prevzem dela razpisne dokumentacije, ki je označen kot POSLOVNA SKRIVNOST, bo možen po e-pošti za vse ponudnike. Vsi ponudniki naslovijo zahtevo za prevzem po e-pošti najkasneje do </w:t>
      </w:r>
      <w:r w:rsidR="00FF6157">
        <w:rPr>
          <w:rFonts w:ascii="Arial" w:hAnsi="Arial" w:cs="Arial"/>
          <w:sz w:val="20"/>
          <w:szCs w:val="20"/>
        </w:rPr>
        <w:t>1</w:t>
      </w:r>
      <w:r w:rsidR="002D0355">
        <w:rPr>
          <w:rFonts w:ascii="Arial" w:hAnsi="Arial" w:cs="Arial"/>
          <w:sz w:val="20"/>
          <w:szCs w:val="20"/>
        </w:rPr>
        <w:t>3</w:t>
      </w:r>
      <w:r w:rsidR="00FF6157">
        <w:rPr>
          <w:rFonts w:ascii="Arial" w:hAnsi="Arial" w:cs="Arial"/>
          <w:sz w:val="20"/>
          <w:szCs w:val="20"/>
        </w:rPr>
        <w:t>.2</w:t>
      </w:r>
      <w:r w:rsidRPr="004D4661">
        <w:rPr>
          <w:rFonts w:ascii="Arial" w:hAnsi="Arial" w:cs="Arial"/>
          <w:sz w:val="20"/>
          <w:szCs w:val="20"/>
        </w:rPr>
        <w:t>.202</w:t>
      </w:r>
      <w:r>
        <w:rPr>
          <w:rFonts w:ascii="Arial" w:hAnsi="Arial" w:cs="Arial"/>
          <w:sz w:val="20"/>
          <w:szCs w:val="20"/>
        </w:rPr>
        <w:t>6</w:t>
      </w:r>
      <w:r w:rsidRPr="004D4661">
        <w:rPr>
          <w:rFonts w:ascii="Arial" w:hAnsi="Arial" w:cs="Arial"/>
          <w:sz w:val="20"/>
          <w:szCs w:val="20"/>
        </w:rPr>
        <w:t xml:space="preserve"> do 1</w:t>
      </w:r>
      <w:r>
        <w:rPr>
          <w:rFonts w:ascii="Arial" w:hAnsi="Arial" w:cs="Arial"/>
          <w:sz w:val="20"/>
          <w:szCs w:val="20"/>
        </w:rPr>
        <w:t>1.</w:t>
      </w:r>
      <w:r w:rsidRPr="004D4661">
        <w:rPr>
          <w:rFonts w:ascii="Arial" w:hAnsi="Arial" w:cs="Arial"/>
          <w:sz w:val="20"/>
          <w:szCs w:val="20"/>
        </w:rPr>
        <w:t xml:space="preserve">00, </w:t>
      </w:r>
      <w:r w:rsidRPr="006752F9">
        <w:rPr>
          <w:rFonts w:ascii="Arial" w:hAnsi="Arial" w:cs="Arial"/>
          <w:sz w:val="20"/>
          <w:szCs w:val="20"/>
        </w:rPr>
        <w:t xml:space="preserve">na naslov: </w:t>
      </w:r>
      <w:hyperlink r:id="rId11" w:history="1">
        <w:r w:rsidRPr="00316357">
          <w:rPr>
            <w:rStyle w:val="Hiperpovezava"/>
            <w:rFonts w:ascii="Arial" w:hAnsi="Arial" w:cs="Arial"/>
            <w:sz w:val="20"/>
            <w:szCs w:val="20"/>
          </w:rPr>
          <w:t>tajnistvo.nabava@slo-zeleznice.si</w:t>
        </w:r>
      </w:hyperlink>
      <w:r w:rsidRPr="006752F9">
        <w:rPr>
          <w:rFonts w:ascii="Arial" w:hAnsi="Arial" w:cs="Arial"/>
          <w:sz w:val="20"/>
          <w:szCs w:val="20"/>
        </w:rPr>
        <w:t xml:space="preserve">. Dodatnih datumov ne bo. Dela, ki je označen kot POSLOVNA SKRIVNOST ni dovoljeno kopirati, tiskati ali kako drugače distribuirati. </w:t>
      </w:r>
    </w:p>
    <w:p w14:paraId="445D0735" w14:textId="77777777" w:rsidR="002C4A86" w:rsidRPr="006752F9" w:rsidRDefault="002C4A86" w:rsidP="002C4A86">
      <w:pPr>
        <w:autoSpaceDE w:val="0"/>
        <w:autoSpaceDN w:val="0"/>
        <w:adjustRightInd w:val="0"/>
        <w:jc w:val="both"/>
        <w:rPr>
          <w:rFonts w:ascii="Arial" w:hAnsi="Arial" w:cs="Arial"/>
          <w:sz w:val="20"/>
          <w:szCs w:val="20"/>
        </w:rPr>
      </w:pPr>
    </w:p>
    <w:p w14:paraId="3FEA66E1" w14:textId="6B80DFFB" w:rsidR="002C4A86" w:rsidRDefault="002C4A86" w:rsidP="002C4A86">
      <w:pPr>
        <w:pStyle w:val="Telobesedila"/>
        <w:spacing w:after="0"/>
        <w:jc w:val="both"/>
        <w:rPr>
          <w:rFonts w:ascii="Arial" w:hAnsi="Arial" w:cs="Arial"/>
          <w:iCs/>
          <w:sz w:val="20"/>
          <w:szCs w:val="20"/>
        </w:rPr>
      </w:pPr>
      <w:r w:rsidRPr="006752F9">
        <w:rPr>
          <w:rFonts w:ascii="Arial" w:hAnsi="Arial" w:cs="Arial"/>
          <w:sz w:val="20"/>
          <w:szCs w:val="20"/>
        </w:rPr>
        <w:t>Prevzem lahko opravijo samo</w:t>
      </w:r>
      <w:r>
        <w:rPr>
          <w:rFonts w:ascii="Arial" w:hAnsi="Arial" w:cs="Arial"/>
          <w:sz w:val="20"/>
          <w:szCs w:val="20"/>
        </w:rPr>
        <w:t xml:space="preserve"> </w:t>
      </w:r>
      <w:r w:rsidRPr="004D4661">
        <w:rPr>
          <w:rFonts w:ascii="Arial" w:hAnsi="Arial" w:cs="Arial"/>
          <w:sz w:val="20"/>
          <w:szCs w:val="20"/>
        </w:rPr>
        <w:t>pooblaščene osebe ponudnika, ki se izkažejo s pooblastilom za prevzem in</w:t>
      </w:r>
      <w:r w:rsidRPr="006752F9">
        <w:rPr>
          <w:rFonts w:ascii="Arial" w:hAnsi="Arial" w:cs="Arial"/>
          <w:sz w:val="20"/>
          <w:szCs w:val="20"/>
        </w:rPr>
        <w:t xml:space="preserve"> naročniku predložijo </w:t>
      </w:r>
      <w:r w:rsidRPr="006752F9">
        <w:rPr>
          <w:rFonts w:ascii="Arial" w:hAnsi="Arial" w:cs="Arial"/>
          <w:iCs/>
          <w:sz w:val="20"/>
          <w:szCs w:val="20"/>
        </w:rPr>
        <w:t xml:space="preserve">Izjavo o prevzemu dela, ki je označen kot poslovna skrivnost (obrazec </w:t>
      </w:r>
      <w:r w:rsidR="00D42797">
        <w:rPr>
          <w:rFonts w:ascii="Arial" w:hAnsi="Arial" w:cs="Arial"/>
          <w:iCs/>
          <w:sz w:val="20"/>
          <w:szCs w:val="20"/>
        </w:rPr>
        <w:t>10</w:t>
      </w:r>
      <w:r w:rsidRPr="006752F9">
        <w:rPr>
          <w:rFonts w:ascii="Arial" w:hAnsi="Arial" w:cs="Arial"/>
          <w:iCs/>
          <w:sz w:val="20"/>
          <w:szCs w:val="20"/>
        </w:rPr>
        <w:t>),</w:t>
      </w:r>
      <w:r w:rsidRPr="006752F9">
        <w:rPr>
          <w:rFonts w:ascii="Arial" w:hAnsi="Arial" w:cs="Arial"/>
          <w:sz w:val="20"/>
          <w:szCs w:val="20"/>
        </w:rPr>
        <w:t xml:space="preserve"> podpisan s strani zakonitega zastopnika potencialnega ponudnika ali osebe, ki je s strani zakonitega zastopnika potencialnega ponudnika pooblaščena za podpis ponudbe. </w:t>
      </w:r>
      <w:r w:rsidRPr="006752F9">
        <w:rPr>
          <w:rFonts w:ascii="Arial" w:hAnsi="Arial" w:cs="Arial"/>
          <w:iCs/>
          <w:sz w:val="20"/>
          <w:szCs w:val="20"/>
        </w:rPr>
        <w:t xml:space="preserve"> </w:t>
      </w:r>
    </w:p>
    <w:p w14:paraId="1E798B6D" w14:textId="77777777" w:rsidR="002C4A86" w:rsidRPr="006752F9" w:rsidRDefault="002C4A86" w:rsidP="002C4A86">
      <w:pPr>
        <w:pStyle w:val="Telobesedila"/>
        <w:spacing w:after="0"/>
        <w:jc w:val="both"/>
        <w:rPr>
          <w:rFonts w:ascii="Arial" w:hAnsi="Arial" w:cs="Arial"/>
          <w:iCs/>
          <w:sz w:val="20"/>
          <w:szCs w:val="20"/>
        </w:rPr>
      </w:pPr>
    </w:p>
    <w:p w14:paraId="37E6853A" w14:textId="7D32C1C6" w:rsidR="002C4A86" w:rsidRPr="004C58AF" w:rsidRDefault="002C4A86" w:rsidP="002C4A86">
      <w:pPr>
        <w:autoSpaceDE w:val="0"/>
        <w:autoSpaceDN w:val="0"/>
        <w:adjustRightInd w:val="0"/>
        <w:jc w:val="both"/>
        <w:rPr>
          <w:rFonts w:ascii="Arial" w:hAnsi="Arial" w:cs="Arial"/>
          <w:sz w:val="20"/>
          <w:szCs w:val="20"/>
        </w:rPr>
      </w:pPr>
      <w:r w:rsidRPr="006752F9">
        <w:rPr>
          <w:rFonts w:ascii="Arial" w:hAnsi="Arial" w:cs="Arial"/>
          <w:sz w:val="20"/>
          <w:szCs w:val="20"/>
        </w:rPr>
        <w:t xml:space="preserve">Gospodarski subjekti, ki bodo prevzeli del razpisne dokumentacije, ki je POSLOVNA SKRIVNOST naslovijo vsa vprašanja, vezana na ta </w:t>
      </w:r>
      <w:r w:rsidRPr="004D4661">
        <w:rPr>
          <w:rFonts w:ascii="Arial" w:hAnsi="Arial" w:cs="Arial"/>
          <w:sz w:val="20"/>
          <w:szCs w:val="20"/>
        </w:rPr>
        <w:t>del po e-pošti na naslov:</w:t>
      </w:r>
      <w:r w:rsidRPr="004D4661">
        <w:t xml:space="preserve"> </w:t>
      </w:r>
      <w:hyperlink r:id="rId12" w:history="1">
        <w:r w:rsidRPr="00316357">
          <w:rPr>
            <w:rStyle w:val="Hiperpovezava"/>
            <w:rFonts w:ascii="Arial" w:hAnsi="Arial" w:cs="Arial"/>
            <w:sz w:val="20"/>
            <w:szCs w:val="20"/>
          </w:rPr>
          <w:t>tajnistvo</w:t>
        </w:r>
        <w:r>
          <w:rPr>
            <w:rStyle w:val="Hiperpovezava"/>
            <w:rFonts w:ascii="Arial" w:hAnsi="Arial" w:cs="Arial"/>
            <w:sz w:val="20"/>
            <w:szCs w:val="20"/>
          </w:rPr>
          <w:t>.nabava</w:t>
        </w:r>
        <w:r w:rsidRPr="00316357">
          <w:rPr>
            <w:rStyle w:val="Hiperpovezava"/>
            <w:rFonts w:ascii="Arial" w:hAnsi="Arial" w:cs="Arial"/>
            <w:sz w:val="20"/>
            <w:szCs w:val="20"/>
          </w:rPr>
          <w:t>@slo-zeleznice.si</w:t>
        </w:r>
      </w:hyperlink>
      <w:r w:rsidRPr="004E3D0E">
        <w:rPr>
          <w:rFonts w:ascii="Arial" w:hAnsi="Arial" w:cs="Arial"/>
          <w:sz w:val="20"/>
          <w:szCs w:val="20"/>
        </w:rPr>
        <w:t>,</w:t>
      </w:r>
      <w:r>
        <w:rPr>
          <w:rFonts w:ascii="Arial" w:hAnsi="Arial" w:cs="Arial"/>
          <w:color w:val="FF0000"/>
          <w:sz w:val="20"/>
          <w:szCs w:val="20"/>
        </w:rPr>
        <w:t xml:space="preserve"> </w:t>
      </w:r>
      <w:r w:rsidRPr="006752F9">
        <w:rPr>
          <w:rFonts w:ascii="Arial" w:hAnsi="Arial" w:cs="Arial"/>
          <w:sz w:val="20"/>
          <w:szCs w:val="20"/>
        </w:rPr>
        <w:t xml:space="preserve">s pripisom »Vprašanja – Zavarovanje odgovornosti – </w:t>
      </w:r>
      <w:r w:rsidRPr="004D4661">
        <w:rPr>
          <w:rFonts w:ascii="Arial" w:hAnsi="Arial" w:cs="Arial"/>
          <w:sz w:val="20"/>
          <w:szCs w:val="20"/>
        </w:rPr>
        <w:t>POSLOVNA SKRIVNOST</w:t>
      </w:r>
      <w:r w:rsidRPr="006752F9">
        <w:rPr>
          <w:rFonts w:ascii="Arial" w:hAnsi="Arial" w:cs="Arial"/>
          <w:sz w:val="20"/>
          <w:szCs w:val="20"/>
        </w:rPr>
        <w:t>«</w:t>
      </w:r>
      <w:r>
        <w:rPr>
          <w:rFonts w:ascii="Arial" w:hAnsi="Arial" w:cs="Arial"/>
          <w:sz w:val="20"/>
          <w:szCs w:val="20"/>
        </w:rPr>
        <w:t>,</w:t>
      </w:r>
      <w:r w:rsidRPr="006752F9">
        <w:rPr>
          <w:rFonts w:ascii="Arial" w:hAnsi="Arial" w:cs="Arial"/>
          <w:sz w:val="20"/>
          <w:szCs w:val="20"/>
        </w:rPr>
        <w:t xml:space="preserve"> </w:t>
      </w:r>
      <w:r w:rsidRPr="004C58AF">
        <w:rPr>
          <w:rFonts w:ascii="Arial" w:hAnsi="Arial" w:cs="Arial"/>
          <w:sz w:val="20"/>
          <w:szCs w:val="20"/>
        </w:rPr>
        <w:t xml:space="preserve">do vključno </w:t>
      </w:r>
      <w:r w:rsidR="00FF6157">
        <w:rPr>
          <w:rFonts w:ascii="Arial" w:hAnsi="Arial" w:cs="Arial"/>
          <w:sz w:val="20"/>
          <w:szCs w:val="20"/>
        </w:rPr>
        <w:t>1</w:t>
      </w:r>
      <w:r w:rsidR="00FA1062">
        <w:rPr>
          <w:rFonts w:ascii="Arial" w:hAnsi="Arial" w:cs="Arial"/>
          <w:sz w:val="20"/>
          <w:szCs w:val="20"/>
        </w:rPr>
        <w:t>9</w:t>
      </w:r>
      <w:r w:rsidR="00FF6157">
        <w:rPr>
          <w:rFonts w:ascii="Arial" w:hAnsi="Arial" w:cs="Arial"/>
          <w:sz w:val="20"/>
          <w:szCs w:val="20"/>
        </w:rPr>
        <w:t>.2</w:t>
      </w:r>
      <w:r w:rsidRPr="004C58AF">
        <w:rPr>
          <w:rFonts w:ascii="Arial" w:hAnsi="Arial" w:cs="Arial"/>
          <w:sz w:val="20"/>
          <w:szCs w:val="20"/>
        </w:rPr>
        <w:t>.202</w:t>
      </w:r>
      <w:r>
        <w:rPr>
          <w:rFonts w:ascii="Arial" w:hAnsi="Arial" w:cs="Arial"/>
          <w:sz w:val="20"/>
          <w:szCs w:val="20"/>
        </w:rPr>
        <w:t>6</w:t>
      </w:r>
      <w:r w:rsidRPr="004C58AF">
        <w:rPr>
          <w:rFonts w:ascii="Arial" w:hAnsi="Arial" w:cs="Arial"/>
          <w:sz w:val="20"/>
          <w:szCs w:val="20"/>
        </w:rPr>
        <w:t xml:space="preserve"> do 9</w:t>
      </w:r>
      <w:r>
        <w:rPr>
          <w:rFonts w:ascii="Arial" w:hAnsi="Arial" w:cs="Arial"/>
          <w:sz w:val="20"/>
          <w:szCs w:val="20"/>
        </w:rPr>
        <w:t>.</w:t>
      </w:r>
      <w:r w:rsidRPr="004C58AF">
        <w:rPr>
          <w:rFonts w:ascii="Arial" w:hAnsi="Arial" w:cs="Arial"/>
          <w:sz w:val="20"/>
          <w:szCs w:val="20"/>
        </w:rPr>
        <w:t>00.</w:t>
      </w:r>
    </w:p>
    <w:p w14:paraId="2191D77E" w14:textId="77777777" w:rsidR="002C4A86" w:rsidRPr="006752F9" w:rsidRDefault="002C4A86" w:rsidP="002C4A86">
      <w:pPr>
        <w:autoSpaceDE w:val="0"/>
        <w:autoSpaceDN w:val="0"/>
        <w:adjustRightInd w:val="0"/>
        <w:jc w:val="both"/>
        <w:rPr>
          <w:rFonts w:ascii="Arial" w:hAnsi="Arial" w:cs="Arial"/>
          <w:sz w:val="20"/>
          <w:szCs w:val="20"/>
        </w:rPr>
      </w:pPr>
    </w:p>
    <w:p w14:paraId="7304B2F2" w14:textId="2C5E8082" w:rsidR="002C4A86" w:rsidRPr="006752F9" w:rsidRDefault="002C4A86" w:rsidP="002C4A86">
      <w:pPr>
        <w:autoSpaceDE w:val="0"/>
        <w:autoSpaceDN w:val="0"/>
        <w:adjustRightInd w:val="0"/>
        <w:jc w:val="both"/>
        <w:rPr>
          <w:rFonts w:ascii="Arial" w:hAnsi="Arial" w:cs="Arial"/>
          <w:sz w:val="20"/>
          <w:szCs w:val="20"/>
        </w:rPr>
      </w:pPr>
      <w:r w:rsidRPr="006752F9">
        <w:rPr>
          <w:rFonts w:ascii="Arial" w:hAnsi="Arial" w:cs="Arial"/>
          <w:sz w:val="20"/>
          <w:szCs w:val="20"/>
        </w:rPr>
        <w:t xml:space="preserve">Naročnik bo na vprašanja ponudnikov, ki so prevzeli del razpisne dokumentacije, ki je POSLOVNA SKRIVNOST, odgovoril na način, da bo vsem hkrati poslal odgovore, po e-pošti, na e-naslov pooblaščene osebe za prevzem, ki so </w:t>
      </w:r>
      <w:r>
        <w:rPr>
          <w:rFonts w:ascii="Arial" w:hAnsi="Arial" w:cs="Arial"/>
          <w:sz w:val="20"/>
          <w:szCs w:val="20"/>
        </w:rPr>
        <w:t xml:space="preserve">jo ti </w:t>
      </w:r>
      <w:r w:rsidRPr="006752F9">
        <w:rPr>
          <w:rFonts w:ascii="Arial" w:hAnsi="Arial" w:cs="Arial"/>
          <w:sz w:val="20"/>
          <w:szCs w:val="20"/>
        </w:rPr>
        <w:t xml:space="preserve">navedli na obrazcu </w:t>
      </w:r>
      <w:r w:rsidR="00431507">
        <w:rPr>
          <w:rFonts w:ascii="Arial" w:hAnsi="Arial" w:cs="Arial"/>
          <w:sz w:val="20"/>
          <w:szCs w:val="20"/>
        </w:rPr>
        <w:t>10</w:t>
      </w:r>
      <w:r w:rsidRPr="00683AD3">
        <w:rPr>
          <w:rFonts w:ascii="Arial" w:hAnsi="Arial" w:cs="Arial"/>
          <w:sz w:val="20"/>
          <w:szCs w:val="20"/>
        </w:rPr>
        <w:t>.</w:t>
      </w:r>
      <w:r w:rsidRPr="006752F9">
        <w:rPr>
          <w:rFonts w:ascii="Arial" w:hAnsi="Arial" w:cs="Arial"/>
          <w:sz w:val="20"/>
          <w:szCs w:val="20"/>
        </w:rPr>
        <w:t xml:space="preserve"> </w:t>
      </w:r>
    </w:p>
    <w:p w14:paraId="1651D445" w14:textId="77777777" w:rsidR="002C4A86" w:rsidRPr="006752F9" w:rsidRDefault="002C4A86" w:rsidP="002C4A86">
      <w:pPr>
        <w:autoSpaceDE w:val="0"/>
        <w:autoSpaceDN w:val="0"/>
        <w:adjustRightInd w:val="0"/>
        <w:jc w:val="both"/>
        <w:rPr>
          <w:rFonts w:ascii="Arial" w:hAnsi="Arial" w:cs="Arial"/>
          <w:sz w:val="20"/>
          <w:szCs w:val="20"/>
        </w:rPr>
      </w:pPr>
    </w:p>
    <w:p w14:paraId="5C491356" w14:textId="77777777" w:rsidR="002C4A86" w:rsidRPr="002C4A86" w:rsidRDefault="002C4A86" w:rsidP="002C4A86">
      <w:pPr>
        <w:autoSpaceDE w:val="0"/>
        <w:autoSpaceDN w:val="0"/>
        <w:adjustRightInd w:val="0"/>
        <w:jc w:val="both"/>
        <w:rPr>
          <w:rFonts w:ascii="Arial" w:hAnsi="Arial" w:cs="Arial"/>
          <w:b/>
          <w:bCs/>
          <w:noProof/>
          <w:sz w:val="20"/>
          <w:szCs w:val="20"/>
          <w:u w:val="single"/>
        </w:rPr>
      </w:pPr>
      <w:r w:rsidRPr="002C4A86">
        <w:rPr>
          <w:rFonts w:ascii="Arial" w:hAnsi="Arial" w:cs="Arial"/>
          <w:b/>
          <w:bCs/>
          <w:sz w:val="20"/>
          <w:szCs w:val="20"/>
          <w:u w:val="single"/>
        </w:rPr>
        <w:t xml:space="preserve">Naročnik na vprašanja ponudnikov, vezanih na del, ki je POSLOVNA SKRIVNOST, ne bo odgovarjal preko portala javnih naročil. </w:t>
      </w:r>
    </w:p>
    <w:p w14:paraId="7A77B3E3" w14:textId="77777777" w:rsidR="002C4A86" w:rsidRDefault="002C4A86" w:rsidP="002C4A86">
      <w:pPr>
        <w:jc w:val="both"/>
        <w:rPr>
          <w:rFonts w:ascii="Arial" w:hAnsi="Arial" w:cs="Arial"/>
          <w:b/>
          <w:sz w:val="20"/>
          <w:szCs w:val="20"/>
        </w:rPr>
      </w:pPr>
    </w:p>
    <w:p w14:paraId="5D3D1003" w14:textId="77777777" w:rsidR="002C4A86" w:rsidRPr="00A24FEC" w:rsidRDefault="002C4A86" w:rsidP="002C4A86">
      <w:pPr>
        <w:jc w:val="both"/>
        <w:rPr>
          <w:rFonts w:ascii="Arial" w:hAnsi="Arial" w:cs="Arial"/>
          <w:b/>
          <w:sz w:val="20"/>
          <w:szCs w:val="20"/>
        </w:rPr>
      </w:pPr>
      <w:r w:rsidRPr="00A24FEC">
        <w:rPr>
          <w:rFonts w:ascii="Arial" w:hAnsi="Arial" w:cs="Arial"/>
          <w:b/>
          <w:sz w:val="20"/>
          <w:szCs w:val="20"/>
        </w:rPr>
        <w:t>Sodelovanje posrednika:</w:t>
      </w:r>
    </w:p>
    <w:p w14:paraId="0A9C295F" w14:textId="282619F2" w:rsidR="002C4A86" w:rsidRPr="00A24FEC" w:rsidRDefault="002C4A86" w:rsidP="002C4A86">
      <w:pPr>
        <w:pStyle w:val="Naslov2"/>
        <w:spacing w:before="0" w:after="0"/>
        <w:jc w:val="both"/>
        <w:rPr>
          <w:b w:val="0"/>
          <w:i w:val="0"/>
          <w:sz w:val="20"/>
          <w:szCs w:val="20"/>
        </w:rPr>
      </w:pPr>
      <w:bookmarkStart w:id="13" w:name="_Toc10194641"/>
      <w:bookmarkStart w:id="14" w:name="_Toc55901898"/>
      <w:bookmarkStart w:id="15" w:name="_Toc128743278"/>
      <w:bookmarkStart w:id="16" w:name="_Toc128743889"/>
      <w:bookmarkStart w:id="17" w:name="_Toc160440574"/>
      <w:bookmarkStart w:id="18" w:name="_Toc219894025"/>
      <w:r w:rsidRPr="00A24FEC">
        <w:rPr>
          <w:b w:val="0"/>
          <w:i w:val="0"/>
          <w:sz w:val="20"/>
          <w:szCs w:val="20"/>
        </w:rPr>
        <w:t>Pri pripravi tehničnih specifikacij javnega naročila je sodeloval posrednik, KRIK AKSUM Zavarovalno posredniška družba d.o.o. (v nadaljevanju zavarovalni posrednik). Zavarovalni posrednik deluje v skladu z Zakonom o zavarovalništvu (Uradni list RS, št. 93/15 in 9/19</w:t>
      </w:r>
      <w:r w:rsidRPr="00036503">
        <w:rPr>
          <w:b w:val="0"/>
          <w:i w:val="0"/>
          <w:sz w:val="20"/>
          <w:szCs w:val="20"/>
        </w:rPr>
        <w:t>, 49/20- ZIUZEOP, 102/20, 48/23,95/23-ZIUOPZP,</w:t>
      </w:r>
      <w:r>
        <w:rPr>
          <w:b w:val="0"/>
          <w:i w:val="0"/>
          <w:sz w:val="20"/>
          <w:szCs w:val="20"/>
        </w:rPr>
        <w:t xml:space="preserve"> </w:t>
      </w:r>
      <w:r w:rsidRPr="00036503">
        <w:rPr>
          <w:b w:val="0"/>
          <w:i w:val="0"/>
          <w:sz w:val="20"/>
          <w:szCs w:val="20"/>
        </w:rPr>
        <w:t>78/23-ZZVZZ-T,</w:t>
      </w:r>
      <w:r w:rsidR="00FB4FBB">
        <w:rPr>
          <w:b w:val="0"/>
          <w:i w:val="0"/>
          <w:sz w:val="20"/>
          <w:szCs w:val="20"/>
        </w:rPr>
        <w:t xml:space="preserve"> </w:t>
      </w:r>
      <w:r w:rsidRPr="00036503">
        <w:rPr>
          <w:b w:val="0"/>
          <w:i w:val="0"/>
          <w:sz w:val="20"/>
          <w:szCs w:val="20"/>
        </w:rPr>
        <w:t xml:space="preserve">84/24-odl. </w:t>
      </w:r>
      <w:r w:rsidRPr="00FB4FBB">
        <w:rPr>
          <w:b w:val="0"/>
          <w:i w:val="0"/>
          <w:sz w:val="20"/>
          <w:szCs w:val="20"/>
        </w:rPr>
        <w:t>US</w:t>
      </w:r>
      <w:r w:rsidR="00752356" w:rsidRPr="00FB4FBB">
        <w:rPr>
          <w:b w:val="0"/>
          <w:i w:val="0"/>
          <w:sz w:val="20"/>
          <w:szCs w:val="20"/>
        </w:rPr>
        <w:t>,</w:t>
      </w:r>
      <w:r w:rsidR="00FB4FBB" w:rsidRPr="00FB4FBB">
        <w:rPr>
          <w:b w:val="0"/>
          <w:i w:val="0"/>
          <w:sz w:val="20"/>
          <w:szCs w:val="20"/>
        </w:rPr>
        <w:t xml:space="preserve"> </w:t>
      </w:r>
      <w:r w:rsidR="00752356" w:rsidRPr="00FB4FBB">
        <w:rPr>
          <w:b w:val="0"/>
          <w:i w:val="0"/>
          <w:sz w:val="20"/>
          <w:szCs w:val="20"/>
        </w:rPr>
        <w:t>77/2025</w:t>
      </w:r>
      <w:r w:rsidRPr="00FB4FBB">
        <w:rPr>
          <w:b w:val="0"/>
          <w:i w:val="0"/>
          <w:sz w:val="20"/>
          <w:szCs w:val="20"/>
        </w:rPr>
        <w:t xml:space="preserve"> </w:t>
      </w:r>
      <w:r w:rsidRPr="00036503">
        <w:rPr>
          <w:b w:val="0"/>
          <w:i w:val="0"/>
          <w:sz w:val="20"/>
          <w:szCs w:val="20"/>
        </w:rPr>
        <w:t>ZZavar-1) za račun naročnika (in izvaja obveznosti tudi v času trajanja zavarovalne pogodbe). Ponudniki pri pripravi ponudbe upoštevajo</w:t>
      </w:r>
      <w:r w:rsidRPr="00A24FEC">
        <w:rPr>
          <w:b w:val="0"/>
          <w:i w:val="0"/>
          <w:sz w:val="20"/>
          <w:szCs w:val="20"/>
        </w:rPr>
        <w:t>, da nimajo obveznosti plačila storitev zavarovalnega posrednika.</w:t>
      </w:r>
      <w:bookmarkEnd w:id="13"/>
      <w:bookmarkEnd w:id="14"/>
      <w:bookmarkEnd w:id="15"/>
      <w:bookmarkEnd w:id="16"/>
      <w:bookmarkEnd w:id="17"/>
      <w:bookmarkEnd w:id="18"/>
    </w:p>
    <w:p w14:paraId="23EBD2AB" w14:textId="77777777" w:rsidR="002C4A86" w:rsidRDefault="002C4A86" w:rsidP="002C4A86">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lastRenderedPageBreak/>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196A484"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F6157">
              <w:rPr>
                <w:rFonts w:ascii="Arial" w:hAnsi="Arial" w:cs="Arial"/>
                <w:position w:val="-2"/>
                <w:sz w:val="20"/>
                <w:szCs w:val="20"/>
              </w:rPr>
              <w:t>1</w:t>
            </w:r>
            <w:r w:rsidR="00FA1062">
              <w:rPr>
                <w:rFonts w:ascii="Arial" w:hAnsi="Arial" w:cs="Arial"/>
                <w:position w:val="-2"/>
                <w:sz w:val="20"/>
                <w:szCs w:val="20"/>
              </w:rPr>
              <w:t>9</w:t>
            </w:r>
            <w:r w:rsidR="00FF6157">
              <w:rPr>
                <w:rFonts w:ascii="Arial" w:hAnsi="Arial" w:cs="Arial"/>
                <w:position w:val="-2"/>
                <w:sz w:val="20"/>
                <w:szCs w:val="20"/>
              </w:rPr>
              <w:t>.</w:t>
            </w:r>
            <w:r w:rsidR="002C4A86">
              <w:rPr>
                <w:rFonts w:ascii="Arial" w:hAnsi="Arial" w:cs="Arial"/>
                <w:position w:val="-2"/>
                <w:sz w:val="20"/>
                <w:szCs w:val="20"/>
              </w:rPr>
              <w:t>2</w:t>
            </w:r>
            <w:r w:rsidRPr="00077348">
              <w:rPr>
                <w:rFonts w:ascii="Arial" w:hAnsi="Arial" w:cs="Arial"/>
                <w:position w:val="-2"/>
                <w:sz w:val="20"/>
                <w:szCs w:val="20"/>
              </w:rPr>
              <w:t>.20</w:t>
            </w:r>
            <w:r w:rsidR="00D51180" w:rsidRPr="00077348">
              <w:rPr>
                <w:rFonts w:ascii="Arial" w:hAnsi="Arial" w:cs="Arial"/>
                <w:position w:val="-2"/>
                <w:sz w:val="20"/>
                <w:szCs w:val="20"/>
              </w:rPr>
              <w:t>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9</w:t>
            </w:r>
            <w:r w:rsidR="002C4A86">
              <w:rPr>
                <w:rFonts w:ascii="Arial" w:hAnsi="Arial" w:cs="Arial"/>
                <w:position w:val="-2"/>
                <w:sz w:val="20"/>
                <w:szCs w:val="20"/>
              </w:rPr>
              <w:t>.</w:t>
            </w:r>
            <w:r w:rsidRPr="00077348">
              <w:rPr>
                <w:rFonts w:ascii="Arial" w:hAnsi="Arial" w:cs="Arial"/>
                <w:position w:val="-2"/>
                <w:sz w:val="20"/>
                <w:szCs w:val="20"/>
              </w:rPr>
              <w:t>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2AF6DB9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A1062">
              <w:rPr>
                <w:rFonts w:ascii="Arial" w:hAnsi="Arial" w:cs="Arial"/>
                <w:position w:val="-2"/>
                <w:sz w:val="20"/>
                <w:szCs w:val="20"/>
              </w:rPr>
              <w:t>5</w:t>
            </w:r>
            <w:r w:rsidR="002C4A86">
              <w:rPr>
                <w:rFonts w:ascii="Arial" w:hAnsi="Arial" w:cs="Arial"/>
                <w:position w:val="-2"/>
                <w:sz w:val="20"/>
                <w:szCs w:val="20"/>
              </w:rPr>
              <w:t>.3</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9</w:t>
            </w:r>
            <w:r w:rsidR="002C4A86">
              <w:rPr>
                <w:rFonts w:ascii="Arial" w:hAnsi="Arial" w:cs="Arial"/>
                <w:position w:val="-2"/>
                <w:sz w:val="20"/>
                <w:szCs w:val="20"/>
              </w:rPr>
              <w:t>.</w:t>
            </w:r>
            <w:r w:rsidRPr="00077348">
              <w:rPr>
                <w:rFonts w:ascii="Arial" w:hAnsi="Arial" w:cs="Arial"/>
                <w:position w:val="-2"/>
                <w:sz w:val="20"/>
                <w:szCs w:val="20"/>
              </w:rPr>
              <w:t>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1A7FB0A9" w:rsidR="00366E97" w:rsidRPr="00077348" w:rsidRDefault="00FA1062" w:rsidP="00D51180">
            <w:pPr>
              <w:jc w:val="right"/>
              <w:rPr>
                <w:rFonts w:ascii="Arial" w:hAnsi="Arial" w:cs="Arial"/>
                <w:sz w:val="20"/>
                <w:szCs w:val="20"/>
              </w:rPr>
            </w:pPr>
            <w:r>
              <w:rPr>
                <w:rFonts w:ascii="Arial" w:hAnsi="Arial" w:cs="Arial"/>
                <w:position w:val="-2"/>
                <w:sz w:val="20"/>
                <w:szCs w:val="20"/>
              </w:rPr>
              <w:t>5</w:t>
            </w:r>
            <w:r w:rsidR="00FF6157">
              <w:rPr>
                <w:rFonts w:ascii="Arial" w:hAnsi="Arial" w:cs="Arial"/>
                <w:position w:val="-2"/>
                <w:sz w:val="20"/>
                <w:szCs w:val="20"/>
              </w:rPr>
              <w:t>.</w:t>
            </w:r>
            <w:r w:rsidR="002C4A86">
              <w:rPr>
                <w:rFonts w:ascii="Arial" w:hAnsi="Arial" w:cs="Arial"/>
                <w:position w:val="-2"/>
                <w:sz w:val="20"/>
                <w:szCs w:val="20"/>
              </w:rPr>
              <w:t>3</w:t>
            </w:r>
            <w:r w:rsidR="00077348" w:rsidRPr="00077348">
              <w:rPr>
                <w:rFonts w:ascii="Arial" w:hAnsi="Arial" w:cs="Arial"/>
                <w:position w:val="-2"/>
                <w:sz w:val="20"/>
                <w:szCs w:val="20"/>
              </w:rPr>
              <w:t>.202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2C4A86">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00613732"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FF6157">
        <w:rPr>
          <w:rFonts w:ascii="Arial" w:hAnsi="Arial" w:cs="Arial"/>
          <w:sz w:val="20"/>
          <w:szCs w:val="20"/>
        </w:rPr>
        <w:t>1</w:t>
      </w:r>
      <w:r w:rsidR="00FA1062">
        <w:rPr>
          <w:rFonts w:ascii="Arial" w:hAnsi="Arial" w:cs="Arial"/>
          <w:sz w:val="20"/>
          <w:szCs w:val="20"/>
        </w:rPr>
        <w:t>9</w:t>
      </w:r>
      <w:r w:rsidR="00FF6157">
        <w:rPr>
          <w:rFonts w:ascii="Arial" w:hAnsi="Arial" w:cs="Arial"/>
          <w:sz w:val="20"/>
          <w:szCs w:val="20"/>
        </w:rPr>
        <w:t>.2.</w:t>
      </w:r>
      <w:r w:rsidR="00077348">
        <w:rPr>
          <w:rFonts w:ascii="Arial" w:hAnsi="Arial" w:cs="Arial"/>
          <w:sz w:val="20"/>
          <w:szCs w:val="20"/>
        </w:rPr>
        <w:t>202</w:t>
      </w:r>
      <w:r w:rsidR="002C4A86">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9</w:t>
      </w:r>
      <w:r w:rsidR="002C4A86">
        <w:rPr>
          <w:rFonts w:ascii="Arial" w:hAnsi="Arial" w:cs="Arial"/>
          <w:sz w:val="20"/>
          <w:szCs w:val="20"/>
        </w:rPr>
        <w:t>.</w:t>
      </w:r>
      <w:r w:rsidRPr="00513FBA">
        <w:rPr>
          <w:rFonts w:ascii="Arial" w:hAnsi="Arial" w:cs="Arial"/>
          <w:sz w:val="20"/>
          <w:szCs w:val="20"/>
        </w:rPr>
        <w:t>00.</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9" w:name="_Toc87525690"/>
      <w:bookmarkStart w:id="20" w:name="_Toc219894026"/>
      <w:r w:rsidRPr="003F7291">
        <w:rPr>
          <w:i w:val="0"/>
          <w:sz w:val="20"/>
          <w:szCs w:val="20"/>
        </w:rPr>
        <w:t>Ponudnik</w:t>
      </w:r>
      <w:bookmarkEnd w:id="19"/>
      <w:bookmarkEnd w:id="20"/>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5C0167FC"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FB4FBB">
        <w:rPr>
          <w:rFonts w:ascii="Arial" w:hAnsi="Arial" w:cs="Arial"/>
          <w:i w:val="0"/>
          <w:sz w:val="20"/>
        </w:rPr>
        <w:t>,</w:t>
      </w:r>
      <w:r w:rsidR="000A0C9E">
        <w:rPr>
          <w:rFonts w:ascii="Arial" w:hAnsi="Arial" w:cs="Arial"/>
          <w:i w:val="0"/>
          <w:sz w:val="20"/>
        </w:rPr>
        <w:t xml:space="preserve"> </w:t>
      </w:r>
      <w:r w:rsidRPr="00513FBA">
        <w:rPr>
          <w:rFonts w:ascii="Arial" w:hAnsi="Arial" w:cs="Arial"/>
          <w:i w:val="0"/>
          <w:sz w:val="20"/>
        </w:rPr>
        <w:t xml:space="preserve">ki </w:t>
      </w:r>
      <w:r w:rsidR="00FB4FBB">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1D07B292" w14:textId="77777777" w:rsidR="00FF6157" w:rsidRPr="00513FBA" w:rsidRDefault="00FF6157" w:rsidP="005C018C">
      <w:pPr>
        <w:pStyle w:val="Telo"/>
        <w:spacing w:before="0"/>
        <w:rPr>
          <w:rFonts w:ascii="Arial" w:hAnsi="Arial" w:cs="Arial"/>
          <w:i w:val="0"/>
          <w:sz w:val="20"/>
        </w:rPr>
      </w:pPr>
    </w:p>
    <w:p w14:paraId="4F7FD9AE" w14:textId="2D87F4E7" w:rsidR="00366E97" w:rsidRPr="00513FBA" w:rsidRDefault="00366E97" w:rsidP="002859E1">
      <w:pPr>
        <w:pStyle w:val="Naslov2"/>
        <w:numPr>
          <w:ilvl w:val="0"/>
          <w:numId w:val="18"/>
        </w:numPr>
        <w:rPr>
          <w:i w:val="0"/>
          <w:sz w:val="20"/>
          <w:szCs w:val="20"/>
        </w:rPr>
      </w:pPr>
      <w:bookmarkStart w:id="21" w:name="_Toc509672309"/>
      <w:bookmarkStart w:id="22" w:name="_Toc10194642"/>
      <w:bookmarkStart w:id="23" w:name="_Toc219894027"/>
      <w:r w:rsidRPr="00513FBA">
        <w:rPr>
          <w:i w:val="0"/>
          <w:sz w:val="20"/>
          <w:szCs w:val="20"/>
        </w:rPr>
        <w:t>Rok in način predložitve ponudbe</w:t>
      </w:r>
      <w:bookmarkEnd w:id="21"/>
      <w:bookmarkEnd w:id="22"/>
      <w:bookmarkEnd w:id="23"/>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4" w:name="_Toc467501160"/>
      <w:bookmarkStart w:id="25" w:name="_Toc467501161"/>
      <w:bookmarkStart w:id="26" w:name="_Toc336851733"/>
      <w:bookmarkStart w:id="27" w:name="_Toc336851781"/>
      <w:bookmarkStart w:id="28" w:name="_Toc509672310"/>
      <w:bookmarkStart w:id="29" w:name="_Toc10194643"/>
      <w:bookmarkEnd w:id="24"/>
      <w:bookmarkEnd w:id="25"/>
      <w:r w:rsidRPr="00F2744D">
        <w:rPr>
          <w:rFonts w:ascii="Arial" w:hAnsi="Arial" w:cs="Arial"/>
          <w:sz w:val="20"/>
          <w:szCs w:val="20"/>
        </w:rPr>
        <w:t xml:space="preserve">Ponudniki morajo ponudbe predložiti v informacijski sistem e-JN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5"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0C31BB6F"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6"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FA1062">
        <w:rPr>
          <w:rFonts w:ascii="Arial" w:hAnsi="Arial" w:cs="Arial"/>
          <w:b/>
          <w:sz w:val="20"/>
          <w:szCs w:val="20"/>
        </w:rPr>
        <w:t>5</w:t>
      </w:r>
      <w:r w:rsidR="00FF6157">
        <w:rPr>
          <w:rFonts w:ascii="Arial" w:hAnsi="Arial" w:cs="Arial"/>
          <w:b/>
          <w:sz w:val="20"/>
          <w:szCs w:val="20"/>
        </w:rPr>
        <w:t>.3</w:t>
      </w:r>
      <w:r w:rsidR="00D65903">
        <w:rPr>
          <w:rFonts w:ascii="Arial" w:hAnsi="Arial" w:cs="Arial"/>
          <w:b/>
          <w:sz w:val="20"/>
          <w:szCs w:val="20"/>
        </w:rPr>
        <w:t>.</w:t>
      </w:r>
      <w:r w:rsidRPr="00077348">
        <w:rPr>
          <w:rFonts w:ascii="Arial" w:hAnsi="Arial" w:cs="Arial"/>
          <w:b/>
          <w:sz w:val="20"/>
          <w:szCs w:val="20"/>
        </w:rPr>
        <w:t>202</w:t>
      </w:r>
      <w:r w:rsidR="002C4A86">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do 9</w:t>
      </w:r>
      <w:r w:rsidR="002C4A86">
        <w:rPr>
          <w:rFonts w:ascii="Arial" w:eastAsia="Calibri" w:hAnsi="Arial" w:cs="Arial"/>
          <w:b/>
          <w:position w:val="-2"/>
          <w:sz w:val="20"/>
          <w:szCs w:val="20"/>
        </w:rPr>
        <w:t>.</w:t>
      </w:r>
      <w:r w:rsidRPr="00F2744D">
        <w:rPr>
          <w:rFonts w:ascii="Arial" w:eastAsia="Calibri" w:hAnsi="Arial" w:cs="Arial"/>
          <w:b/>
          <w:position w:val="-2"/>
          <w:sz w:val="20"/>
          <w:szCs w:val="20"/>
        </w:rPr>
        <w:t>00</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lastRenderedPageBreak/>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30" w:name="_Toc219894028"/>
      <w:r w:rsidRPr="00513FBA">
        <w:rPr>
          <w:i w:val="0"/>
          <w:sz w:val="20"/>
          <w:szCs w:val="20"/>
        </w:rPr>
        <w:t>Čas in kraj odpiranja ponudb</w:t>
      </w:r>
      <w:bookmarkEnd w:id="26"/>
      <w:bookmarkEnd w:id="27"/>
      <w:bookmarkEnd w:id="28"/>
      <w:bookmarkEnd w:id="29"/>
      <w:bookmarkEnd w:id="30"/>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21973B19"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FA1062" w:rsidRPr="00FA1062">
        <w:rPr>
          <w:rFonts w:ascii="Arial" w:hAnsi="Arial" w:cs="Arial"/>
          <w:b/>
          <w:bCs/>
          <w:sz w:val="20"/>
          <w:szCs w:val="20"/>
        </w:rPr>
        <w:t>5</w:t>
      </w:r>
      <w:r w:rsidR="00207919" w:rsidRPr="00FA1062">
        <w:rPr>
          <w:rFonts w:ascii="Arial" w:hAnsi="Arial" w:cs="Arial"/>
          <w:b/>
          <w:bCs/>
          <w:sz w:val="20"/>
          <w:szCs w:val="20"/>
        </w:rPr>
        <w:t>.</w:t>
      </w:r>
      <w:r w:rsidR="002C4A86">
        <w:rPr>
          <w:rFonts w:ascii="Arial" w:hAnsi="Arial" w:cs="Arial"/>
          <w:b/>
          <w:sz w:val="20"/>
          <w:szCs w:val="20"/>
        </w:rPr>
        <w:t>3</w:t>
      </w:r>
      <w:r w:rsidR="00207919">
        <w:rPr>
          <w:rFonts w:ascii="Arial" w:hAnsi="Arial" w:cs="Arial"/>
          <w:b/>
          <w:sz w:val="20"/>
          <w:szCs w:val="20"/>
        </w:rPr>
        <w:t>.</w:t>
      </w:r>
      <w:r w:rsidR="00207919" w:rsidRPr="00077348">
        <w:rPr>
          <w:rFonts w:ascii="Arial" w:hAnsi="Arial" w:cs="Arial"/>
          <w:b/>
          <w:sz w:val="20"/>
          <w:szCs w:val="20"/>
        </w:rPr>
        <w:t>202</w:t>
      </w:r>
      <w:r w:rsidR="002C4A86">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2C4A86">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 xml:space="preserve">0 </w:t>
      </w:r>
      <w:r w:rsidRPr="00513FBA">
        <w:rPr>
          <w:rFonts w:ascii="Arial" w:hAnsi="Arial" w:cs="Arial"/>
          <w:sz w:val="20"/>
          <w:szCs w:val="20"/>
        </w:rPr>
        <w:t xml:space="preserve">na spletnem naslovu </w:t>
      </w:r>
      <w:hyperlink r:id="rId17"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31" w:name="_Toc529353580"/>
      <w:bookmarkStart w:id="32" w:name="_Toc529354117"/>
      <w:bookmarkStart w:id="33" w:name="_Toc10194644"/>
      <w:bookmarkStart w:id="34" w:name="_Toc219894029"/>
      <w:bookmarkStart w:id="35" w:name="_Toc130197587"/>
      <w:bookmarkStart w:id="36" w:name="_Toc130198088"/>
      <w:bookmarkStart w:id="37" w:name="_Toc130198148"/>
      <w:bookmarkStart w:id="38" w:name="_Toc130799609"/>
      <w:bookmarkStart w:id="39" w:name="_Toc132106380"/>
      <w:bookmarkStart w:id="40" w:name="_Toc132424994"/>
      <w:bookmarkStart w:id="41" w:name="_Toc132432243"/>
      <w:bookmarkStart w:id="42" w:name="_Toc157334780"/>
      <w:bookmarkStart w:id="43" w:name="_Toc125192846"/>
      <w:bookmarkStart w:id="44" w:name="_Toc130197567"/>
      <w:bookmarkStart w:id="45" w:name="_Toc130198068"/>
      <w:bookmarkStart w:id="46" w:name="_Toc130198128"/>
      <w:bookmarkStart w:id="47" w:name="_Toc130799589"/>
      <w:bookmarkStart w:id="48" w:name="_Toc132106360"/>
      <w:bookmarkStart w:id="49" w:name="_Toc132424974"/>
      <w:bookmarkStart w:id="50"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31"/>
      <w:bookmarkEnd w:id="32"/>
      <w:bookmarkEnd w:id="33"/>
      <w:bookmarkEnd w:id="34"/>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51" w:name="_Toc461782173"/>
      <w:bookmarkStart w:id="52" w:name="_Toc529353581"/>
      <w:bookmarkStart w:id="53" w:name="_Toc529354118"/>
      <w:bookmarkStart w:id="54" w:name="_Toc10194645"/>
      <w:bookmarkStart w:id="55" w:name="_Toc21506072"/>
      <w:bookmarkStart w:id="56" w:name="_Toc55901902"/>
      <w:bookmarkStart w:id="57" w:name="_Toc108010586"/>
      <w:bookmarkStart w:id="58" w:name="_Toc128743283"/>
      <w:bookmarkStart w:id="59" w:name="_Toc128743894"/>
      <w:bookmarkStart w:id="60" w:name="_Toc160440579"/>
      <w:bookmarkStart w:id="61" w:name="_Toc161399769"/>
      <w:bookmarkStart w:id="62" w:name="_Toc176763881"/>
      <w:bookmarkStart w:id="63" w:name="_Toc219894030"/>
      <w:r w:rsidRPr="00513FBA">
        <w:rPr>
          <w:sz w:val="20"/>
          <w:szCs w:val="20"/>
        </w:rPr>
        <w:t>5.1 Razlogi za izključitev</w:t>
      </w:r>
      <w:bookmarkEnd w:id="51"/>
      <w:bookmarkEnd w:id="52"/>
      <w:bookmarkEnd w:id="53"/>
      <w:bookmarkEnd w:id="54"/>
      <w:bookmarkEnd w:id="55"/>
      <w:bookmarkEnd w:id="56"/>
      <w:bookmarkEnd w:id="57"/>
      <w:bookmarkEnd w:id="58"/>
      <w:bookmarkEnd w:id="59"/>
      <w:bookmarkEnd w:id="60"/>
      <w:bookmarkEnd w:id="61"/>
      <w:bookmarkEnd w:id="62"/>
      <w:bookmarkEnd w:id="63"/>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64"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64"/>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4C58AF">
        <w:rPr>
          <w:rFonts w:ascii="Arial" w:hAnsi="Arial" w:cs="Arial"/>
          <w:iCs/>
          <w:sz w:val="20"/>
          <w:szCs w:val="20"/>
          <w:lang w:eastAsia="en-US"/>
        </w:rPr>
        <w:lastRenderedPageBreak/>
        <w:t>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7542A92B" w14:textId="77777777" w:rsidR="007404C2" w:rsidRDefault="007404C2" w:rsidP="004C58AF">
      <w:pPr>
        <w:widowControl w:val="0"/>
        <w:jc w:val="both"/>
        <w:rPr>
          <w:rFonts w:ascii="Arial" w:hAnsi="Arial" w:cs="Arial"/>
          <w:sz w:val="20"/>
          <w:szCs w:val="20"/>
        </w:rPr>
      </w:pPr>
    </w:p>
    <w:p w14:paraId="3E09CF2F" w14:textId="3C207999" w:rsidR="007404C2" w:rsidRPr="005A6C59" w:rsidRDefault="007404C2" w:rsidP="007404C2">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195E1C1D"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4A693670"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t>ruski državljan ali fizična ali pravna oseba, subjekt ali organ s sedežem v Rusiji,</w:t>
      </w:r>
    </w:p>
    <w:p w14:paraId="415A3F7A"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3E420E87"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lastRenderedPageBreak/>
        <w:t>fizična ali pravna oseba, subjekt ali organ, ki deluje v imenu ali po navodilih subjektov iz prejšnjih dveh alinej.</w:t>
      </w:r>
    </w:p>
    <w:p w14:paraId="07341768" w14:textId="77777777" w:rsidR="007404C2" w:rsidRPr="005A6C59" w:rsidRDefault="007404C2" w:rsidP="007404C2">
      <w:pPr>
        <w:widowControl w:val="0"/>
        <w:rPr>
          <w:rFonts w:ascii="Arial" w:hAnsi="Arial" w:cs="Arial"/>
          <w:sz w:val="20"/>
          <w:szCs w:val="20"/>
        </w:rPr>
      </w:pPr>
    </w:p>
    <w:p w14:paraId="74729365" w14:textId="77777777" w:rsidR="007404C2" w:rsidRPr="005A6C59" w:rsidRDefault="007404C2" w:rsidP="007404C2">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6A8D86BF" w14:textId="77777777" w:rsidR="007404C2" w:rsidRPr="002F2172" w:rsidRDefault="007404C2" w:rsidP="007404C2">
      <w:pPr>
        <w:widowControl w:val="0"/>
        <w:rPr>
          <w:rFonts w:ascii="Arial" w:hAnsi="Arial" w:cs="Arial"/>
          <w:color w:val="EE0000"/>
          <w:sz w:val="20"/>
          <w:szCs w:val="20"/>
        </w:rPr>
      </w:pPr>
    </w:p>
    <w:p w14:paraId="52772D5E"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41146323" w14:textId="77777777" w:rsidR="007404C2" w:rsidRPr="005A6C59" w:rsidRDefault="007404C2" w:rsidP="007404C2">
      <w:pPr>
        <w:widowControl w:val="0"/>
        <w:jc w:val="both"/>
        <w:rPr>
          <w:rFonts w:ascii="Arial" w:hAnsi="Arial" w:cs="Arial"/>
          <w:sz w:val="20"/>
          <w:szCs w:val="20"/>
        </w:rPr>
      </w:pPr>
    </w:p>
    <w:p w14:paraId="462C1672"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2466005D" w14:textId="77777777" w:rsidR="007404C2" w:rsidRPr="005A6C59" w:rsidRDefault="007404C2" w:rsidP="007404C2">
      <w:pPr>
        <w:widowControl w:val="0"/>
        <w:jc w:val="both"/>
        <w:rPr>
          <w:rFonts w:ascii="Arial" w:hAnsi="Arial" w:cs="Arial"/>
          <w:b/>
          <w:sz w:val="20"/>
          <w:lang w:eastAsia="en-US"/>
        </w:rPr>
      </w:pPr>
    </w:p>
    <w:p w14:paraId="7828A74E" w14:textId="77777777" w:rsidR="007404C2" w:rsidRPr="005A6C59" w:rsidRDefault="007404C2" w:rsidP="007404C2">
      <w:pPr>
        <w:widowControl w:val="0"/>
        <w:jc w:val="both"/>
        <w:rPr>
          <w:rFonts w:ascii="Arial" w:hAnsi="Arial" w:cs="Arial"/>
          <w:b/>
          <w:sz w:val="20"/>
          <w:lang w:eastAsia="en-US"/>
        </w:rPr>
      </w:pPr>
      <w:r w:rsidRPr="005A6C59">
        <w:rPr>
          <w:rFonts w:ascii="Arial" w:hAnsi="Arial" w:cs="Arial"/>
          <w:b/>
          <w:sz w:val="20"/>
          <w:lang w:eastAsia="en-US"/>
        </w:rPr>
        <w:t>Način dokazovanja:</w:t>
      </w:r>
    </w:p>
    <w:p w14:paraId="4AA74C07" w14:textId="4B346025" w:rsidR="007404C2" w:rsidRPr="005A6C59" w:rsidRDefault="007404C2" w:rsidP="007404C2">
      <w:pPr>
        <w:pStyle w:val="Odstavekseznama"/>
        <w:widowControl w:val="0"/>
        <w:numPr>
          <w:ilvl w:val="0"/>
          <w:numId w:val="60"/>
        </w:numPr>
        <w:jc w:val="both"/>
        <w:rPr>
          <w:rFonts w:ascii="Arial" w:hAnsi="Arial" w:cs="Arial"/>
          <w:sz w:val="20"/>
        </w:rPr>
      </w:pPr>
      <w:r w:rsidRPr="005A6C59">
        <w:rPr>
          <w:rFonts w:ascii="Arial" w:hAnsi="Arial" w:cs="Arial"/>
          <w:sz w:val="20"/>
        </w:rPr>
        <w:t xml:space="preserve">Izpolnjen, podpisan in/ali žigosan obrazec št. </w:t>
      </w:r>
      <w:r>
        <w:rPr>
          <w:rFonts w:ascii="Arial" w:hAnsi="Arial" w:cs="Arial"/>
          <w:sz w:val="20"/>
        </w:rPr>
        <w:t>10</w:t>
      </w:r>
      <w:r w:rsidRPr="005A6C59">
        <w:rPr>
          <w:rFonts w:ascii="Arial" w:hAnsi="Arial" w:cs="Arial"/>
          <w:sz w:val="20"/>
        </w:rPr>
        <w:t>.</w:t>
      </w:r>
    </w:p>
    <w:p w14:paraId="30440F40" w14:textId="77777777" w:rsidR="007404C2" w:rsidRPr="004C58AF" w:rsidRDefault="007404C2" w:rsidP="004C58AF">
      <w:pPr>
        <w:widowControl w:val="0"/>
        <w:jc w:val="both"/>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5" w:name="_Toc452471600"/>
      <w:bookmarkStart w:id="66" w:name="_Toc511388769"/>
      <w:bookmarkStart w:id="67" w:name="_Toc512246089"/>
      <w:bookmarkStart w:id="68" w:name="_Toc10194646"/>
      <w:bookmarkStart w:id="69" w:name="_Toc21506073"/>
      <w:bookmarkStart w:id="70" w:name="_Toc55901903"/>
      <w:bookmarkStart w:id="71" w:name="_Toc108010587"/>
      <w:bookmarkStart w:id="72" w:name="_Toc128743284"/>
      <w:bookmarkStart w:id="73" w:name="_Toc128743895"/>
      <w:bookmarkStart w:id="74" w:name="_Toc160440580"/>
      <w:bookmarkStart w:id="75" w:name="_Toc161399770"/>
      <w:bookmarkStart w:id="76" w:name="_Toc176763882"/>
      <w:bookmarkStart w:id="77" w:name="_Toc219894031"/>
      <w:r w:rsidRPr="00513FBA">
        <w:rPr>
          <w:sz w:val="20"/>
          <w:szCs w:val="20"/>
          <w:shd w:val="clear" w:color="auto" w:fill="FFFFFF"/>
        </w:rPr>
        <w:t>Pogoji za sodelovanje</w:t>
      </w:r>
      <w:bookmarkEnd w:id="65"/>
      <w:bookmarkEnd w:id="66"/>
      <w:bookmarkEnd w:id="67"/>
      <w:bookmarkEnd w:id="68"/>
      <w:bookmarkEnd w:id="69"/>
      <w:bookmarkEnd w:id="70"/>
      <w:bookmarkEnd w:id="71"/>
      <w:bookmarkEnd w:id="72"/>
      <w:bookmarkEnd w:id="73"/>
      <w:bookmarkEnd w:id="74"/>
      <w:bookmarkEnd w:id="75"/>
      <w:bookmarkEnd w:id="76"/>
      <w:bookmarkEnd w:id="77"/>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14145D81" w14:textId="77777777" w:rsidR="00755C8F" w:rsidRPr="00A24FEC" w:rsidRDefault="00755C8F" w:rsidP="00755C8F">
      <w:pPr>
        <w:widowControl w:val="0"/>
        <w:jc w:val="both"/>
        <w:rPr>
          <w:rFonts w:ascii="Arial" w:hAnsi="Arial" w:cs="Arial"/>
          <w:sz w:val="20"/>
          <w:szCs w:val="20"/>
        </w:rPr>
      </w:pPr>
      <w:r w:rsidRPr="00A24FEC">
        <w:rPr>
          <w:rFonts w:ascii="Arial" w:hAnsi="Arial" w:cs="Arial"/>
          <w:sz w:val="20"/>
          <w:szCs w:val="20"/>
        </w:rPr>
        <w:t>Gospodarski subjekt mora imeti registrirano dejavnost za zavarovalne storitve, ki so predmet tega javnega naročila in vsa potrebna dovoljenja za izvajanje te dejavnosti, s strani pristojnih agencij in drugih državnih organov.</w:t>
      </w:r>
    </w:p>
    <w:p w14:paraId="43382842" w14:textId="77777777" w:rsidR="00755C8F" w:rsidRDefault="00755C8F" w:rsidP="00513FBA">
      <w:pPr>
        <w:jc w:val="both"/>
        <w:rPr>
          <w:rFonts w:ascii="Arial" w:hAnsi="Arial" w:cs="Arial"/>
          <w:sz w:val="20"/>
          <w:szCs w:val="20"/>
        </w:rPr>
      </w:pPr>
    </w:p>
    <w:p w14:paraId="134F53B3" w14:textId="537178E7"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8" w:name="_Toc219894032"/>
      <w:r w:rsidRPr="00513FBA">
        <w:rPr>
          <w:i w:val="0"/>
          <w:sz w:val="20"/>
          <w:szCs w:val="20"/>
        </w:rPr>
        <w:t>Finančna zavarovanja</w:t>
      </w:r>
      <w:bookmarkEnd w:id="78"/>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4BCAF7FF"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07B9B">
        <w:rPr>
          <w:rFonts w:ascii="Arial" w:hAnsi="Arial" w:cs="Arial"/>
          <w:sz w:val="20"/>
          <w:szCs w:val="20"/>
        </w:rPr>
        <w:t>PZP</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9" w:name="_Toc522712038"/>
      <w:bookmarkStart w:id="80" w:name="_Toc522712155"/>
      <w:bookmarkStart w:id="81" w:name="_Toc522712311"/>
      <w:bookmarkStart w:id="82" w:name="_Toc522712375"/>
      <w:bookmarkStart w:id="83" w:name="_Toc522878583"/>
      <w:bookmarkStart w:id="84" w:name="_Toc522879549"/>
      <w:bookmarkStart w:id="85" w:name="_Toc64529988"/>
      <w:bookmarkStart w:id="86" w:name="_Toc89345064"/>
      <w:bookmarkStart w:id="87" w:name="_Toc219894033"/>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9"/>
      <w:bookmarkEnd w:id="80"/>
      <w:bookmarkEnd w:id="81"/>
      <w:bookmarkEnd w:id="82"/>
      <w:bookmarkEnd w:id="83"/>
      <w:bookmarkEnd w:id="84"/>
      <w:bookmarkEnd w:id="85"/>
      <w:bookmarkEnd w:id="86"/>
      <w:bookmarkEnd w:id="87"/>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6DF2735A" w14:textId="77777777" w:rsidR="004A4FA5" w:rsidRDefault="004A4FA5" w:rsidP="004A4FA5">
      <w:pPr>
        <w:widowControl w:val="0"/>
        <w:jc w:val="both"/>
        <w:rPr>
          <w:rFonts w:ascii="Arial" w:hAnsi="Arial" w:cs="Arial"/>
          <w:sz w:val="20"/>
          <w:szCs w:val="20"/>
        </w:rPr>
      </w:pPr>
    </w:p>
    <w:p w14:paraId="32953215" w14:textId="77777777" w:rsidR="00C07B9B" w:rsidRPr="00754D82" w:rsidRDefault="00C07B9B" w:rsidP="00C07B9B">
      <w:pPr>
        <w:pStyle w:val="Naslov2"/>
        <w:numPr>
          <w:ilvl w:val="0"/>
          <w:numId w:val="19"/>
        </w:numPr>
        <w:ind w:left="357" w:hanging="357"/>
        <w:rPr>
          <w:i w:val="0"/>
          <w:sz w:val="20"/>
          <w:szCs w:val="20"/>
        </w:rPr>
      </w:pPr>
      <w:bookmarkStart w:id="88" w:name="_Toc55901905"/>
      <w:bookmarkStart w:id="89" w:name="_Toc160440583"/>
      <w:bookmarkStart w:id="90" w:name="_Toc219894034"/>
      <w:r w:rsidRPr="00754D82">
        <w:rPr>
          <w:i w:val="0"/>
          <w:sz w:val="20"/>
          <w:szCs w:val="20"/>
        </w:rPr>
        <w:t>Tehnične specifikacije – podrobna opredelitev zahtevanega zavarovalnega kritja</w:t>
      </w:r>
      <w:bookmarkEnd w:id="88"/>
      <w:bookmarkEnd w:id="89"/>
      <w:bookmarkEnd w:id="90"/>
    </w:p>
    <w:p w14:paraId="214FB640" w14:textId="7ED028B8" w:rsidR="005B1CDD" w:rsidRDefault="005B1CDD" w:rsidP="004A4FA5">
      <w:pPr>
        <w:rPr>
          <w:rFonts w:ascii="Arial" w:hAnsi="Arial" w:cs="Arial"/>
          <w:b/>
          <w:sz w:val="20"/>
          <w:szCs w:val="20"/>
          <w:lang w:eastAsia="x-none"/>
        </w:rPr>
      </w:pPr>
    </w:p>
    <w:p w14:paraId="48345EBC" w14:textId="77777777" w:rsidR="00C07B9B" w:rsidRPr="00754D82" w:rsidRDefault="00C07B9B" w:rsidP="00C07B9B">
      <w:pPr>
        <w:pStyle w:val="Naslov"/>
        <w:spacing w:after="0"/>
        <w:ind w:left="0" w:right="0"/>
        <w:jc w:val="both"/>
        <w:rPr>
          <w:rFonts w:cs="Arial"/>
          <w:sz w:val="20"/>
        </w:rPr>
      </w:pPr>
      <w:bookmarkStart w:id="91" w:name="_Toc452471603"/>
      <w:bookmarkStart w:id="92" w:name="_Toc10194648"/>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7334768"/>
      <w:bookmarkStart w:id="101" w:name="_Toc125192847"/>
      <w:bookmarkStart w:id="102" w:name="_Toc130197572"/>
      <w:bookmarkStart w:id="103" w:name="_Toc130198073"/>
      <w:bookmarkStart w:id="104" w:name="_Toc130198133"/>
      <w:bookmarkStart w:id="105" w:name="_Toc130799594"/>
      <w:bookmarkStart w:id="106" w:name="_Toc132106365"/>
      <w:bookmarkStart w:id="107" w:name="_Toc132424979"/>
      <w:bookmarkStart w:id="108" w:name="_Toc13243222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754D82">
        <w:rPr>
          <w:rFonts w:cs="Arial"/>
          <w:sz w:val="20"/>
          <w:lang w:eastAsia="x-none"/>
        </w:rPr>
        <w:t xml:space="preserve">8.1 </w:t>
      </w:r>
      <w:r w:rsidRPr="00754D82">
        <w:rPr>
          <w:rFonts w:cs="Arial"/>
          <w:sz w:val="20"/>
        </w:rPr>
        <w:t>Tehnične zahteve naročnika</w:t>
      </w:r>
    </w:p>
    <w:p w14:paraId="1C232159" w14:textId="77777777" w:rsidR="00C07B9B" w:rsidRPr="00754D82" w:rsidRDefault="00C07B9B" w:rsidP="00C07B9B">
      <w:pPr>
        <w:rPr>
          <w:rFonts w:ascii="Arial" w:hAnsi="Arial" w:cs="Arial"/>
          <w:b/>
          <w:sz w:val="20"/>
          <w:szCs w:val="20"/>
          <w:lang w:eastAsia="x-none"/>
        </w:rPr>
      </w:pPr>
    </w:p>
    <w:p w14:paraId="0AC31F03" w14:textId="77777777" w:rsidR="00C07B9B" w:rsidRPr="00754D82" w:rsidRDefault="00C07B9B" w:rsidP="00C07B9B">
      <w:pPr>
        <w:pStyle w:val="Naslov"/>
        <w:spacing w:after="0"/>
        <w:ind w:left="0" w:right="0"/>
        <w:jc w:val="both"/>
        <w:rPr>
          <w:rFonts w:cs="Arial"/>
          <w:b w:val="0"/>
          <w:sz w:val="20"/>
        </w:rPr>
      </w:pPr>
      <w:r w:rsidRPr="00754D82">
        <w:rPr>
          <w:rFonts w:cs="Arial"/>
          <w:b w:val="0"/>
          <w:sz w:val="20"/>
        </w:rPr>
        <w:t>Naročnik je pripravil minimalno zavarovalno tehnično dokumentacijo v obliki vzorca zavarovalne police, ki je sestavni del te razpisne dokumentacije, in ki jo morajo ponudniki upoštevati pri pripravi ponudbe. Splošni in dopolnilni pogoji ter klavzule zavarovalnic lahko veljajo le, če niso v nasprotju s predmetno zavarovalno tehnično dokumentacijo oziroma celotno razpisno dokumentacijo.</w:t>
      </w:r>
    </w:p>
    <w:p w14:paraId="7A897B18" w14:textId="77777777" w:rsidR="00C07B9B" w:rsidRPr="00754D82" w:rsidRDefault="00C07B9B" w:rsidP="00C07B9B">
      <w:pPr>
        <w:pStyle w:val="Naslov"/>
        <w:spacing w:after="0"/>
        <w:ind w:left="0" w:right="0"/>
        <w:jc w:val="both"/>
        <w:rPr>
          <w:rFonts w:cs="Arial"/>
          <w:b w:val="0"/>
          <w:sz w:val="20"/>
        </w:rPr>
      </w:pPr>
    </w:p>
    <w:p w14:paraId="07445317" w14:textId="77777777" w:rsidR="00C07B9B" w:rsidRPr="00754D82" w:rsidRDefault="00C07B9B" w:rsidP="00C07B9B">
      <w:pPr>
        <w:jc w:val="both"/>
        <w:rPr>
          <w:rFonts w:ascii="Arial" w:hAnsi="Arial" w:cs="Arial"/>
          <w:sz w:val="20"/>
          <w:szCs w:val="20"/>
        </w:rPr>
      </w:pPr>
      <w:r w:rsidRPr="00754D82">
        <w:rPr>
          <w:rFonts w:ascii="Arial" w:hAnsi="Arial" w:cs="Arial"/>
          <w:sz w:val="20"/>
          <w:szCs w:val="20"/>
        </w:rPr>
        <w:lastRenderedPageBreak/>
        <w:t>Od ponudnikov se zahteva, da k obrazcu ponudbeni predračun predložijo potrdilo o kritju, vse pogoje zavarovanja in morebitne dodatke k pogojem (ponudnik jih v informacijskem sistemu e-JN naloži v razdelek »Druge priloge«).</w:t>
      </w:r>
    </w:p>
    <w:p w14:paraId="63344723" w14:textId="77777777" w:rsidR="00C07B9B" w:rsidRPr="00754D82" w:rsidRDefault="00C07B9B" w:rsidP="00C07B9B">
      <w:pPr>
        <w:pStyle w:val="Naslov"/>
        <w:spacing w:after="0"/>
        <w:ind w:left="0" w:right="0"/>
        <w:jc w:val="both"/>
        <w:rPr>
          <w:rFonts w:cs="Arial"/>
          <w:b w:val="0"/>
          <w:sz w:val="20"/>
        </w:rPr>
      </w:pPr>
    </w:p>
    <w:p w14:paraId="6799E2E1" w14:textId="77777777" w:rsidR="00C07B9B" w:rsidRPr="00754D82" w:rsidRDefault="00C07B9B" w:rsidP="00C07B9B">
      <w:pPr>
        <w:pStyle w:val="Naslov"/>
        <w:spacing w:after="0"/>
        <w:ind w:left="0" w:right="0"/>
        <w:jc w:val="both"/>
        <w:rPr>
          <w:rFonts w:cs="Arial"/>
          <w:b w:val="0"/>
          <w:sz w:val="20"/>
        </w:rPr>
      </w:pPr>
      <w:r w:rsidRPr="00754D82">
        <w:rPr>
          <w:rFonts w:cs="Arial"/>
          <w:b w:val="0"/>
          <w:sz w:val="20"/>
        </w:rPr>
        <w:t>Splošni in dopolnilni pogoji ter klavzule zavarovalnic lahko veljajo le, če niso v nasprotju z zahtevami razpisne dokumentacije in so ugodnejši od vzorca zavarovalne police oziroma celotne razpisne dokumentacije.</w:t>
      </w:r>
    </w:p>
    <w:p w14:paraId="15A1B16D" w14:textId="77777777" w:rsidR="00C07B9B" w:rsidRPr="00754D82" w:rsidRDefault="00C07B9B" w:rsidP="00C07B9B">
      <w:pPr>
        <w:pStyle w:val="Naslov"/>
        <w:spacing w:after="0"/>
        <w:ind w:left="0" w:right="0"/>
        <w:jc w:val="both"/>
        <w:rPr>
          <w:rFonts w:cs="Arial"/>
          <w:bCs/>
          <w:strike/>
          <w:color w:val="FF0000"/>
          <w:sz w:val="20"/>
        </w:rPr>
      </w:pPr>
    </w:p>
    <w:p w14:paraId="77205459" w14:textId="77777777" w:rsidR="00C07B9B" w:rsidRPr="00754D82" w:rsidRDefault="00C07B9B" w:rsidP="00C07B9B">
      <w:pPr>
        <w:pStyle w:val="Naslov"/>
        <w:spacing w:after="0"/>
        <w:ind w:left="0" w:right="0"/>
        <w:jc w:val="both"/>
        <w:rPr>
          <w:rFonts w:cs="Arial"/>
          <w:bCs/>
          <w:sz w:val="20"/>
        </w:rPr>
      </w:pPr>
      <w:r w:rsidRPr="00754D82">
        <w:rPr>
          <w:rFonts w:cs="Arial"/>
          <w:bCs/>
          <w:sz w:val="20"/>
        </w:rPr>
        <w:t>Z oddajo ponudbe se ponudnik zavezuje, da bo izdal zavarovalno polico po vzorcu iz razpisne dokumentacije.</w:t>
      </w:r>
    </w:p>
    <w:p w14:paraId="2E50CB8D" w14:textId="77777777" w:rsidR="00C07B9B" w:rsidRPr="00754D82" w:rsidRDefault="00C07B9B" w:rsidP="00C07B9B">
      <w:pPr>
        <w:pStyle w:val="Naslov"/>
        <w:spacing w:after="0"/>
        <w:ind w:left="0" w:right="0"/>
        <w:jc w:val="both"/>
        <w:rPr>
          <w:rFonts w:cs="Arial"/>
          <w:bCs/>
          <w:sz w:val="20"/>
        </w:rPr>
      </w:pPr>
    </w:p>
    <w:p w14:paraId="6C9DA561" w14:textId="3738F015" w:rsidR="00C07B9B" w:rsidRPr="00754D82" w:rsidRDefault="00C07B9B" w:rsidP="00C07B9B">
      <w:pPr>
        <w:pStyle w:val="Naslov"/>
        <w:spacing w:after="0"/>
        <w:ind w:left="0" w:right="0"/>
        <w:jc w:val="both"/>
        <w:rPr>
          <w:rFonts w:cs="Arial"/>
          <w:b w:val="0"/>
          <w:sz w:val="20"/>
        </w:rPr>
      </w:pPr>
      <w:r w:rsidRPr="00754D82">
        <w:rPr>
          <w:rFonts w:cs="Arial"/>
          <w:b w:val="0"/>
          <w:sz w:val="20"/>
        </w:rPr>
        <w:t xml:space="preserve">V kolikor </w:t>
      </w:r>
      <w:r w:rsidRPr="000E4708">
        <w:rPr>
          <w:rFonts w:cs="Arial"/>
          <w:b w:val="0"/>
          <w:sz w:val="20"/>
        </w:rPr>
        <w:t>do 6.4.202</w:t>
      </w:r>
      <w:r>
        <w:rPr>
          <w:rFonts w:cs="Arial"/>
          <w:b w:val="0"/>
          <w:sz w:val="20"/>
        </w:rPr>
        <w:t>6</w:t>
      </w:r>
      <w:r w:rsidRPr="000E4708">
        <w:rPr>
          <w:rFonts w:cs="Arial"/>
          <w:b w:val="0"/>
          <w:sz w:val="20"/>
        </w:rPr>
        <w:t xml:space="preserve"> do 24</w:t>
      </w:r>
      <w:r>
        <w:rPr>
          <w:rFonts w:cs="Arial"/>
          <w:b w:val="0"/>
          <w:sz w:val="20"/>
        </w:rPr>
        <w:t>.</w:t>
      </w:r>
      <w:r w:rsidRPr="000E4708">
        <w:rPr>
          <w:rFonts w:cs="Arial"/>
          <w:b w:val="0"/>
          <w:sz w:val="20"/>
        </w:rPr>
        <w:t xml:space="preserve">00 </w:t>
      </w:r>
      <w:r w:rsidRPr="00754D82">
        <w:rPr>
          <w:rFonts w:cs="Arial"/>
          <w:b w:val="0"/>
          <w:sz w:val="20"/>
        </w:rPr>
        <w:t>v okviru predmetnega javnega naročila ne bo izbran noben ponudnik na podlagi pravnomočne odločitve o oddaji naročila, se najugodnejši ponudnik (ponudnik z najnižjo zavarovalno premijo) na poziv naročnika, zavezuje podati začasno zavarovalno kritje po ponudbi, in sicer najdlje do pravnomočne odločitve o oddaji naročila z izbranim ponudnikom v okviru predmetnega javnega naročila oziroma na podlagi novega postopka javnega naročila. Po pravnomočnosti odločitve, bo moral izbrani ponudnik, v kolikor pogodba ne bo podpisana do začetka zavarovalnega obdobja, določenega v vzorcu pogodbe, na poziv naročnika, izdati potrdilo o začasnem zavarovalnem kritju, s katerim bo prevzel v zavarovanje predmet tega naročila po vzorcu pogodbe, za obdobje od začetka predmetnega zavarovalnega obdobja do podpisa oziroma začetka veljavnosti zavarovalne pogodbe.</w:t>
      </w:r>
    </w:p>
    <w:p w14:paraId="76DE6D2D" w14:textId="77777777" w:rsidR="00C07B9B" w:rsidRPr="00754D82" w:rsidRDefault="00C07B9B" w:rsidP="00C07B9B">
      <w:pPr>
        <w:pStyle w:val="Naslov"/>
        <w:spacing w:after="0"/>
        <w:ind w:left="0" w:right="0"/>
        <w:jc w:val="both"/>
        <w:rPr>
          <w:rFonts w:cs="Arial"/>
          <w:b w:val="0"/>
          <w:sz w:val="20"/>
        </w:rPr>
      </w:pPr>
    </w:p>
    <w:p w14:paraId="4E0F49C3" w14:textId="77777777" w:rsidR="00C07B9B" w:rsidRPr="00754D82" w:rsidRDefault="00C07B9B" w:rsidP="00C07B9B">
      <w:pPr>
        <w:pStyle w:val="Naslov"/>
        <w:spacing w:after="0"/>
        <w:ind w:left="0" w:right="0"/>
        <w:jc w:val="both"/>
        <w:rPr>
          <w:rFonts w:cs="Arial"/>
          <w:sz w:val="20"/>
        </w:rPr>
      </w:pPr>
      <w:r>
        <w:rPr>
          <w:rFonts w:cs="Arial"/>
          <w:sz w:val="20"/>
        </w:rPr>
        <w:t>8</w:t>
      </w:r>
      <w:r w:rsidRPr="00754D82">
        <w:rPr>
          <w:rFonts w:cs="Arial"/>
          <w:sz w:val="20"/>
        </w:rPr>
        <w:t>.2 Opredelitev zahtevanega kritja</w:t>
      </w:r>
    </w:p>
    <w:p w14:paraId="3B8DA5C4" w14:textId="77777777" w:rsidR="00C07B9B" w:rsidRPr="00754D82" w:rsidRDefault="00C07B9B" w:rsidP="00C07B9B">
      <w:pPr>
        <w:autoSpaceDE w:val="0"/>
        <w:autoSpaceDN w:val="0"/>
        <w:adjustRightInd w:val="0"/>
        <w:rPr>
          <w:rFonts w:ascii="Arial" w:hAnsi="Arial" w:cs="Arial"/>
          <w:color w:val="000000"/>
          <w:sz w:val="20"/>
          <w:szCs w:val="20"/>
        </w:rPr>
      </w:pPr>
    </w:p>
    <w:p w14:paraId="2D83DDF0" w14:textId="2BAC8037" w:rsidR="00C07B9B" w:rsidRPr="00754D82" w:rsidRDefault="00C07B9B" w:rsidP="00C07B9B">
      <w:pPr>
        <w:autoSpaceDE w:val="0"/>
        <w:autoSpaceDN w:val="0"/>
        <w:adjustRightInd w:val="0"/>
        <w:jc w:val="both"/>
        <w:rPr>
          <w:rFonts w:ascii="Arial" w:hAnsi="Arial" w:cs="Arial"/>
          <w:sz w:val="20"/>
          <w:szCs w:val="20"/>
        </w:rPr>
      </w:pPr>
      <w:r w:rsidRPr="00754D82">
        <w:rPr>
          <w:rFonts w:ascii="Arial" w:hAnsi="Arial" w:cs="Arial"/>
          <w:sz w:val="20"/>
          <w:szCs w:val="20"/>
        </w:rPr>
        <w:t xml:space="preserve">Sklenitelj zavarovanja </w:t>
      </w:r>
      <w:r>
        <w:rPr>
          <w:rFonts w:ascii="Arial" w:hAnsi="Arial" w:cs="Arial"/>
          <w:sz w:val="20"/>
          <w:szCs w:val="20"/>
        </w:rPr>
        <w:t xml:space="preserve">je družba </w:t>
      </w:r>
      <w:r w:rsidRPr="00754D82">
        <w:rPr>
          <w:rFonts w:ascii="Arial" w:hAnsi="Arial" w:cs="Arial"/>
          <w:sz w:val="20"/>
          <w:szCs w:val="20"/>
        </w:rPr>
        <w:t>Slovenske železnice, d.o.o., Kolodvorska ulica 11, 1506 Ljubljana (v</w:t>
      </w:r>
      <w:r>
        <w:rPr>
          <w:rFonts w:ascii="Arial" w:hAnsi="Arial" w:cs="Arial"/>
          <w:sz w:val="20"/>
          <w:szCs w:val="20"/>
        </w:rPr>
        <w:t xml:space="preserve"> </w:t>
      </w:r>
      <w:r w:rsidRPr="00754D82">
        <w:rPr>
          <w:rFonts w:ascii="Arial" w:hAnsi="Arial" w:cs="Arial"/>
          <w:sz w:val="20"/>
          <w:szCs w:val="20"/>
        </w:rPr>
        <w:t>nadaljevanju SŽ, d.o.o.).</w:t>
      </w:r>
    </w:p>
    <w:p w14:paraId="36E6081F" w14:textId="77777777" w:rsidR="00C07B9B" w:rsidRPr="00754D82" w:rsidRDefault="00C07B9B" w:rsidP="00C07B9B">
      <w:pPr>
        <w:autoSpaceDE w:val="0"/>
        <w:autoSpaceDN w:val="0"/>
        <w:adjustRightInd w:val="0"/>
        <w:rPr>
          <w:rFonts w:ascii="Arial" w:hAnsi="Arial" w:cs="Arial"/>
          <w:sz w:val="20"/>
          <w:szCs w:val="20"/>
        </w:rPr>
      </w:pPr>
    </w:p>
    <w:p w14:paraId="31D24F20"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Družbe, vključene v zavarovanje (v nadaljevanju: zavarovana/e družba/e):</w:t>
      </w:r>
    </w:p>
    <w:p w14:paraId="6C324B80" w14:textId="77777777" w:rsidR="00C07B9B" w:rsidRPr="00754D82" w:rsidRDefault="00C07B9B" w:rsidP="00C07B9B">
      <w:pPr>
        <w:pStyle w:val="Odstavekseznama"/>
        <w:numPr>
          <w:ilvl w:val="0"/>
          <w:numId w:val="52"/>
        </w:numPr>
        <w:autoSpaceDE w:val="0"/>
        <w:autoSpaceDN w:val="0"/>
        <w:adjustRightInd w:val="0"/>
        <w:rPr>
          <w:rFonts w:ascii="Arial" w:hAnsi="Arial" w:cs="Arial"/>
          <w:b/>
          <w:bCs/>
          <w:sz w:val="20"/>
        </w:rPr>
      </w:pPr>
      <w:r w:rsidRPr="00754D82">
        <w:rPr>
          <w:rFonts w:ascii="Arial" w:hAnsi="Arial" w:cs="Arial"/>
          <w:b/>
          <w:bCs/>
          <w:sz w:val="20"/>
        </w:rPr>
        <w:t xml:space="preserve">Slovenske železnice, d.o.o. </w:t>
      </w:r>
    </w:p>
    <w:p w14:paraId="60875546" w14:textId="77777777" w:rsidR="00C07B9B" w:rsidRPr="00754D82" w:rsidRDefault="00C07B9B" w:rsidP="00C07B9B">
      <w:pPr>
        <w:pStyle w:val="Odstavekseznama"/>
        <w:numPr>
          <w:ilvl w:val="0"/>
          <w:numId w:val="52"/>
        </w:numPr>
        <w:autoSpaceDE w:val="0"/>
        <w:autoSpaceDN w:val="0"/>
        <w:adjustRightInd w:val="0"/>
        <w:rPr>
          <w:rFonts w:ascii="Arial" w:hAnsi="Arial" w:cs="Arial"/>
          <w:sz w:val="20"/>
        </w:rPr>
      </w:pPr>
      <w:r w:rsidRPr="00754D82">
        <w:rPr>
          <w:rFonts w:ascii="Arial" w:hAnsi="Arial" w:cs="Arial"/>
          <w:sz w:val="20"/>
        </w:rPr>
        <w:t>odvisne družbe:</w:t>
      </w:r>
    </w:p>
    <w:p w14:paraId="42DF4E4C"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Infrastruktura, d.o.o.</w:t>
      </w:r>
    </w:p>
    <w:p w14:paraId="0BCB9AB8"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Tovorni promet, d.o.o.</w:t>
      </w:r>
    </w:p>
    <w:p w14:paraId="1CFB47E8"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Potniški promet, d.o.o.</w:t>
      </w:r>
    </w:p>
    <w:p w14:paraId="6F02588F"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 xml:space="preserve">FERSPED, d.o.o. </w:t>
      </w:r>
    </w:p>
    <w:p w14:paraId="480C588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VIT, d.o.o. </w:t>
      </w:r>
    </w:p>
    <w:p w14:paraId="1CAC8F7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ŽIP, d.o.o. </w:t>
      </w:r>
    </w:p>
    <w:p w14:paraId="2308244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ŽGP Ljubljana, </w:t>
      </w:r>
      <w:proofErr w:type="spellStart"/>
      <w:r w:rsidRPr="00754D82">
        <w:rPr>
          <w:rFonts w:ascii="Arial" w:hAnsi="Arial" w:cs="Arial"/>
          <w:iCs/>
          <w:sz w:val="20"/>
        </w:rPr>
        <w:t>d.d</w:t>
      </w:r>
      <w:proofErr w:type="spellEnd"/>
      <w:r w:rsidRPr="00754D82">
        <w:rPr>
          <w:rFonts w:ascii="Arial" w:hAnsi="Arial" w:cs="Arial"/>
          <w:iCs/>
          <w:sz w:val="20"/>
        </w:rPr>
        <w:t>.</w:t>
      </w:r>
    </w:p>
    <w:p w14:paraId="0A64175A"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Prometni institut Ljubljana</w:t>
      </w:r>
      <w:r>
        <w:rPr>
          <w:rFonts w:ascii="Arial" w:hAnsi="Arial" w:cs="Arial"/>
          <w:iCs/>
          <w:sz w:val="20"/>
        </w:rPr>
        <w:t xml:space="preserve"> </w:t>
      </w:r>
      <w:r w:rsidRPr="00754D82">
        <w:rPr>
          <w:rFonts w:ascii="Arial" w:hAnsi="Arial" w:cs="Arial"/>
          <w:iCs/>
          <w:sz w:val="20"/>
        </w:rPr>
        <w:t>d.o.o.</w:t>
      </w:r>
    </w:p>
    <w:p w14:paraId="3CE09895"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KAMNOLOM VERD d.o.o.</w:t>
      </w:r>
    </w:p>
    <w:p w14:paraId="0F4A7183"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VV</w:t>
      </w:r>
      <w:r>
        <w:rPr>
          <w:rFonts w:ascii="Arial" w:hAnsi="Arial" w:cs="Arial"/>
          <w:sz w:val="20"/>
        </w:rPr>
        <w:t>-</w:t>
      </w:r>
      <w:r w:rsidRPr="00754D82">
        <w:rPr>
          <w:rFonts w:ascii="Arial" w:hAnsi="Arial" w:cs="Arial"/>
          <w:sz w:val="20"/>
        </w:rPr>
        <w:t>LOG d.o.o.</w:t>
      </w:r>
    </w:p>
    <w:p w14:paraId="35F158DA"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EP</w:t>
      </w:r>
      <w:r>
        <w:rPr>
          <w:rFonts w:ascii="Arial" w:hAnsi="Arial" w:cs="Arial"/>
          <w:sz w:val="20"/>
        </w:rPr>
        <w:t xml:space="preserve"> </w:t>
      </w:r>
      <w:r w:rsidRPr="00754D82">
        <w:rPr>
          <w:rFonts w:ascii="Arial" w:hAnsi="Arial" w:cs="Arial"/>
          <w:sz w:val="20"/>
        </w:rPr>
        <w:t>d.o.o.</w:t>
      </w:r>
    </w:p>
    <w:p w14:paraId="06EA67C2" w14:textId="77777777" w:rsidR="00C07B9B" w:rsidRPr="00754D82" w:rsidRDefault="00C07B9B" w:rsidP="00C07B9B">
      <w:pPr>
        <w:autoSpaceDE w:val="0"/>
        <w:autoSpaceDN w:val="0"/>
        <w:adjustRightInd w:val="0"/>
        <w:rPr>
          <w:rFonts w:ascii="Arial" w:hAnsi="Arial" w:cs="Arial"/>
          <w:sz w:val="20"/>
          <w:szCs w:val="20"/>
        </w:rPr>
      </w:pPr>
    </w:p>
    <w:p w14:paraId="699B38AB" w14:textId="77777777" w:rsidR="00C07B9B" w:rsidRPr="00754D82" w:rsidRDefault="00C07B9B" w:rsidP="00C07B9B">
      <w:pPr>
        <w:autoSpaceDE w:val="0"/>
        <w:autoSpaceDN w:val="0"/>
        <w:adjustRightInd w:val="0"/>
        <w:jc w:val="both"/>
        <w:rPr>
          <w:rFonts w:ascii="Arial" w:hAnsi="Arial" w:cs="Arial"/>
          <w:b/>
          <w:sz w:val="20"/>
          <w:szCs w:val="20"/>
        </w:rPr>
      </w:pPr>
      <w:r w:rsidRPr="00754D82">
        <w:rPr>
          <w:rFonts w:ascii="Arial" w:hAnsi="Arial" w:cs="Arial"/>
          <w:sz w:val="20"/>
          <w:szCs w:val="20"/>
        </w:rPr>
        <w:t>kjer ima družba SŽ, d.o.o. neposredno ali posredno več kot 50% lastniški delež.</w:t>
      </w:r>
    </w:p>
    <w:p w14:paraId="02D9E4FF" w14:textId="77777777" w:rsidR="00C07B9B" w:rsidRPr="00754D82" w:rsidRDefault="00C07B9B" w:rsidP="00C07B9B">
      <w:pPr>
        <w:autoSpaceDE w:val="0"/>
        <w:autoSpaceDN w:val="0"/>
        <w:adjustRightInd w:val="0"/>
        <w:rPr>
          <w:rFonts w:ascii="Arial" w:hAnsi="Arial" w:cs="Arial"/>
          <w:color w:val="000000"/>
          <w:sz w:val="20"/>
          <w:szCs w:val="20"/>
        </w:rPr>
      </w:pPr>
    </w:p>
    <w:p w14:paraId="7C32BB30" w14:textId="77777777" w:rsidR="00C07B9B" w:rsidRPr="00754D82" w:rsidRDefault="00C07B9B" w:rsidP="00C07B9B">
      <w:pPr>
        <w:autoSpaceDE w:val="0"/>
        <w:autoSpaceDN w:val="0"/>
        <w:adjustRightInd w:val="0"/>
        <w:rPr>
          <w:rFonts w:ascii="Arial" w:hAnsi="Arial" w:cs="Arial"/>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 xml:space="preserve">.3  Zavarovalne klavzule </w:t>
      </w:r>
    </w:p>
    <w:p w14:paraId="41441541" w14:textId="77777777" w:rsidR="00C07B9B" w:rsidRPr="00754D82" w:rsidRDefault="00C07B9B" w:rsidP="00C07B9B">
      <w:pPr>
        <w:autoSpaceDE w:val="0"/>
        <w:autoSpaceDN w:val="0"/>
        <w:adjustRightInd w:val="0"/>
        <w:rPr>
          <w:rFonts w:ascii="Arial" w:hAnsi="Arial" w:cs="Arial"/>
          <w:color w:val="000000"/>
          <w:sz w:val="20"/>
          <w:szCs w:val="20"/>
        </w:rPr>
      </w:pPr>
    </w:p>
    <w:p w14:paraId="6BF02FE8" w14:textId="77777777" w:rsidR="00C07B9B" w:rsidRPr="00754D82" w:rsidRDefault="00C07B9B" w:rsidP="00C07B9B">
      <w:pPr>
        <w:autoSpaceDE w:val="0"/>
        <w:autoSpaceDN w:val="0"/>
        <w:adjustRightInd w:val="0"/>
        <w:spacing w:after="56"/>
        <w:rPr>
          <w:rFonts w:ascii="Arial" w:hAnsi="Arial" w:cs="Arial"/>
          <w:color w:val="000000"/>
          <w:sz w:val="20"/>
          <w:szCs w:val="20"/>
        </w:rPr>
      </w:pPr>
      <w:r w:rsidRPr="00754D82">
        <w:rPr>
          <w:rFonts w:ascii="Arial" w:hAnsi="Arial" w:cs="Arial"/>
          <w:color w:val="000000"/>
          <w:sz w:val="20"/>
          <w:szCs w:val="20"/>
        </w:rPr>
        <w:t xml:space="preserve">a) </w:t>
      </w:r>
      <w:proofErr w:type="spellStart"/>
      <w:r w:rsidRPr="00754D82">
        <w:rPr>
          <w:rFonts w:ascii="Arial" w:hAnsi="Arial" w:cs="Arial"/>
          <w:color w:val="000000"/>
          <w:sz w:val="20"/>
          <w:szCs w:val="20"/>
        </w:rPr>
        <w:t>Nepovračilo</w:t>
      </w:r>
      <w:proofErr w:type="spellEnd"/>
      <w:r w:rsidRPr="00754D82">
        <w:rPr>
          <w:rFonts w:ascii="Arial" w:hAnsi="Arial" w:cs="Arial"/>
          <w:color w:val="000000"/>
          <w:sz w:val="20"/>
          <w:szCs w:val="20"/>
        </w:rPr>
        <w:t xml:space="preserve"> družbe (</w:t>
      </w:r>
      <w:proofErr w:type="spellStart"/>
      <w:r w:rsidRPr="00754D82">
        <w:rPr>
          <w:rFonts w:ascii="Arial" w:hAnsi="Arial" w:cs="Arial"/>
          <w:color w:val="000000"/>
          <w:sz w:val="20"/>
          <w:szCs w:val="20"/>
        </w:rPr>
        <w:t>t.i</w:t>
      </w:r>
      <w:proofErr w:type="spellEnd"/>
      <w:r w:rsidRPr="00754D82">
        <w:rPr>
          <w:rFonts w:ascii="Arial" w:hAnsi="Arial" w:cs="Arial"/>
          <w:color w:val="000000"/>
          <w:sz w:val="20"/>
          <w:szCs w:val="20"/>
        </w:rPr>
        <w:t xml:space="preserve">. Stran A) </w:t>
      </w:r>
    </w:p>
    <w:p w14:paraId="786ADA8D" w14:textId="77777777"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color w:val="000000"/>
          <w:sz w:val="20"/>
          <w:szCs w:val="20"/>
        </w:rPr>
        <w:t>b) Povračilo družbe (</w:t>
      </w:r>
      <w:proofErr w:type="spellStart"/>
      <w:r w:rsidRPr="00754D82">
        <w:rPr>
          <w:rFonts w:ascii="Arial" w:hAnsi="Arial" w:cs="Arial"/>
          <w:color w:val="000000"/>
          <w:sz w:val="20"/>
          <w:szCs w:val="20"/>
        </w:rPr>
        <w:t>t.i</w:t>
      </w:r>
      <w:proofErr w:type="spellEnd"/>
      <w:r w:rsidRPr="00754D82">
        <w:rPr>
          <w:rFonts w:ascii="Arial" w:hAnsi="Arial" w:cs="Arial"/>
          <w:color w:val="000000"/>
          <w:sz w:val="20"/>
          <w:szCs w:val="20"/>
        </w:rPr>
        <w:t xml:space="preserve">. Stran B) </w:t>
      </w:r>
    </w:p>
    <w:p w14:paraId="364F5C6B" w14:textId="77777777" w:rsidR="00C07B9B" w:rsidRPr="00754D82" w:rsidRDefault="00C07B9B" w:rsidP="00C07B9B">
      <w:pPr>
        <w:autoSpaceDE w:val="0"/>
        <w:autoSpaceDN w:val="0"/>
        <w:adjustRightInd w:val="0"/>
        <w:rPr>
          <w:rFonts w:ascii="Arial" w:hAnsi="Arial" w:cs="Arial"/>
          <w:color w:val="000000"/>
          <w:sz w:val="20"/>
          <w:szCs w:val="20"/>
        </w:rPr>
      </w:pPr>
    </w:p>
    <w:p w14:paraId="1D993ED4" w14:textId="77777777"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b/>
          <w:bCs/>
          <w:color w:val="000000"/>
          <w:sz w:val="20"/>
          <w:szCs w:val="20"/>
        </w:rPr>
        <w:t xml:space="preserve">Limit kritja </w:t>
      </w:r>
    </w:p>
    <w:p w14:paraId="1B0C0935"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 xml:space="preserve">EUR 20.000.000,00 po vsakem zahtevku in v letnem agregatu. </w:t>
      </w:r>
    </w:p>
    <w:p w14:paraId="37CA06F4" w14:textId="77777777" w:rsidR="00C07B9B" w:rsidRPr="00754D82" w:rsidRDefault="00C07B9B" w:rsidP="00C07B9B">
      <w:pPr>
        <w:autoSpaceDE w:val="0"/>
        <w:autoSpaceDN w:val="0"/>
        <w:adjustRightInd w:val="0"/>
        <w:rPr>
          <w:rFonts w:ascii="Arial" w:hAnsi="Arial" w:cs="Arial"/>
          <w:color w:val="000000"/>
          <w:sz w:val="20"/>
          <w:szCs w:val="20"/>
        </w:rPr>
      </w:pPr>
    </w:p>
    <w:p w14:paraId="5C798A2B" w14:textId="77777777" w:rsidR="00C07B9B" w:rsidRPr="00754D82" w:rsidRDefault="00C07B9B" w:rsidP="00C07B9B">
      <w:pPr>
        <w:autoSpaceDE w:val="0"/>
        <w:autoSpaceDN w:val="0"/>
        <w:adjustRightInd w:val="0"/>
        <w:rPr>
          <w:rFonts w:ascii="Arial" w:hAnsi="Arial" w:cs="Arial"/>
          <w:color w:val="000000"/>
          <w:sz w:val="20"/>
          <w:szCs w:val="20"/>
        </w:rPr>
      </w:pPr>
    </w:p>
    <w:p w14:paraId="3DB6710F" w14:textId="77777777" w:rsidR="00C07B9B" w:rsidRPr="00754D82" w:rsidRDefault="00C07B9B" w:rsidP="00C07B9B">
      <w:pPr>
        <w:autoSpaceDE w:val="0"/>
        <w:autoSpaceDN w:val="0"/>
        <w:adjustRightInd w:val="0"/>
        <w:spacing w:after="214"/>
        <w:rPr>
          <w:rFonts w:ascii="Arial" w:hAnsi="Arial" w:cs="Arial"/>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 xml:space="preserve">.4  </w:t>
      </w:r>
      <w:proofErr w:type="spellStart"/>
      <w:r w:rsidRPr="00754D82">
        <w:rPr>
          <w:rFonts w:ascii="Arial" w:hAnsi="Arial" w:cs="Arial"/>
          <w:b/>
          <w:bCs/>
          <w:color w:val="000000"/>
          <w:sz w:val="20"/>
          <w:szCs w:val="20"/>
        </w:rPr>
        <w:t>Samopridržaj</w:t>
      </w:r>
      <w:proofErr w:type="spellEnd"/>
      <w:r w:rsidRPr="00754D82">
        <w:rPr>
          <w:rFonts w:ascii="Arial" w:hAnsi="Arial" w:cs="Arial"/>
          <w:b/>
          <w:bCs/>
          <w:color w:val="000000"/>
          <w:sz w:val="20"/>
          <w:szCs w:val="20"/>
        </w:rPr>
        <w:t xml:space="preserve"> oz. odbitna franšiza</w:t>
      </w:r>
    </w:p>
    <w:p w14:paraId="1B1C1355" w14:textId="77777777" w:rsidR="00C07B9B" w:rsidRPr="00754D82" w:rsidRDefault="00C07B9B" w:rsidP="00C07B9B">
      <w:pPr>
        <w:autoSpaceDE w:val="0"/>
        <w:autoSpaceDN w:val="0"/>
        <w:adjustRightInd w:val="0"/>
        <w:spacing w:after="214"/>
        <w:jc w:val="both"/>
        <w:rPr>
          <w:rFonts w:ascii="Arial" w:hAnsi="Arial" w:cs="Arial"/>
          <w:strike/>
          <w:color w:val="FF0000"/>
          <w:sz w:val="20"/>
          <w:szCs w:val="20"/>
        </w:rPr>
      </w:pPr>
      <w:r w:rsidRPr="00754D82">
        <w:rPr>
          <w:rFonts w:ascii="Arial" w:hAnsi="Arial" w:cs="Arial"/>
          <w:color w:val="000000"/>
          <w:sz w:val="20"/>
          <w:szCs w:val="20"/>
        </w:rPr>
        <w:t xml:space="preserve">a) </w:t>
      </w:r>
      <w:r w:rsidRPr="00754D82">
        <w:rPr>
          <w:rFonts w:ascii="Arial" w:hAnsi="Arial" w:cs="Arial"/>
          <w:sz w:val="20"/>
          <w:szCs w:val="20"/>
        </w:rPr>
        <w:t xml:space="preserve">Kritje A (člani poslovodstev in nadzornih organov </w:t>
      </w:r>
      <w:r w:rsidRPr="00754D82">
        <w:rPr>
          <w:rFonts w:ascii="Arial" w:hAnsi="Arial" w:cs="Arial"/>
          <w:color w:val="000000"/>
          <w:sz w:val="20"/>
          <w:szCs w:val="20"/>
        </w:rPr>
        <w:t xml:space="preserve">družb navedenih v točki </w:t>
      </w:r>
      <w:r>
        <w:rPr>
          <w:rFonts w:ascii="Arial" w:hAnsi="Arial" w:cs="Arial"/>
          <w:color w:val="000000"/>
          <w:sz w:val="20"/>
          <w:szCs w:val="20"/>
        </w:rPr>
        <w:t>8</w:t>
      </w:r>
      <w:r w:rsidRPr="00754D82">
        <w:rPr>
          <w:rFonts w:ascii="Arial" w:hAnsi="Arial" w:cs="Arial"/>
          <w:color w:val="000000"/>
          <w:sz w:val="20"/>
          <w:szCs w:val="20"/>
        </w:rPr>
        <w:t>.2 skladno z 263. členom Zakona o gospodarskih družbah (ZGD-1) oziroma s katerokoli naknadno spremembo tega zakona ali s katerimkoli drugim zakonom.</w:t>
      </w:r>
    </w:p>
    <w:p w14:paraId="1F1E7747" w14:textId="77777777" w:rsidR="00C07B9B" w:rsidRPr="00754D82" w:rsidRDefault="00C07B9B" w:rsidP="00C07B9B">
      <w:pPr>
        <w:autoSpaceDE w:val="0"/>
        <w:autoSpaceDN w:val="0"/>
        <w:adjustRightInd w:val="0"/>
        <w:spacing w:after="214"/>
        <w:rPr>
          <w:rFonts w:ascii="Arial" w:hAnsi="Arial" w:cs="Arial"/>
          <w:color w:val="000000"/>
          <w:sz w:val="20"/>
          <w:szCs w:val="20"/>
        </w:rPr>
      </w:pPr>
      <w:r w:rsidRPr="00754D82">
        <w:rPr>
          <w:rFonts w:ascii="Arial" w:hAnsi="Arial" w:cs="Arial"/>
          <w:color w:val="000000"/>
          <w:sz w:val="20"/>
          <w:szCs w:val="20"/>
        </w:rPr>
        <w:t xml:space="preserve">b) Kritje B (povračilo družbe): Ni </w:t>
      </w:r>
      <w:proofErr w:type="spellStart"/>
      <w:r w:rsidRPr="00754D82">
        <w:rPr>
          <w:rFonts w:ascii="Arial" w:hAnsi="Arial" w:cs="Arial"/>
          <w:color w:val="000000"/>
          <w:sz w:val="20"/>
          <w:szCs w:val="20"/>
        </w:rPr>
        <w:t>samopridržaja</w:t>
      </w:r>
      <w:proofErr w:type="spellEnd"/>
      <w:r w:rsidRPr="00754D82">
        <w:rPr>
          <w:rFonts w:ascii="Arial" w:hAnsi="Arial" w:cs="Arial"/>
          <w:color w:val="000000"/>
          <w:sz w:val="20"/>
          <w:szCs w:val="20"/>
        </w:rPr>
        <w:t xml:space="preserve"> </w:t>
      </w:r>
    </w:p>
    <w:p w14:paraId="6ED298A3" w14:textId="77777777" w:rsidR="00C07B9B" w:rsidRPr="00754D82" w:rsidRDefault="00C07B9B" w:rsidP="00C07B9B">
      <w:pPr>
        <w:autoSpaceDE w:val="0"/>
        <w:autoSpaceDN w:val="0"/>
        <w:adjustRightInd w:val="0"/>
        <w:rPr>
          <w:rFonts w:ascii="Arial" w:hAnsi="Arial" w:cs="Arial"/>
          <w:b/>
          <w:bCs/>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.5  Doba zavarovanja</w:t>
      </w:r>
    </w:p>
    <w:p w14:paraId="203687BF" w14:textId="77777777" w:rsidR="00C07B9B" w:rsidRPr="00754D82" w:rsidRDefault="00C07B9B" w:rsidP="00C07B9B">
      <w:pPr>
        <w:autoSpaceDE w:val="0"/>
        <w:autoSpaceDN w:val="0"/>
        <w:adjustRightInd w:val="0"/>
        <w:rPr>
          <w:rFonts w:ascii="Arial" w:hAnsi="Arial" w:cs="Arial"/>
          <w:b/>
          <w:bCs/>
          <w:color w:val="000000"/>
          <w:sz w:val="20"/>
          <w:szCs w:val="20"/>
        </w:rPr>
      </w:pPr>
    </w:p>
    <w:p w14:paraId="67027ED4" w14:textId="2E7F7568"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bCs/>
          <w:color w:val="000000"/>
          <w:sz w:val="20"/>
          <w:szCs w:val="20"/>
        </w:rPr>
        <w:t>a)</w:t>
      </w:r>
      <w:r w:rsidRPr="00754D82">
        <w:rPr>
          <w:rFonts w:ascii="Arial" w:hAnsi="Arial" w:cs="Arial"/>
          <w:b/>
          <w:bCs/>
          <w:color w:val="000000"/>
          <w:sz w:val="20"/>
          <w:szCs w:val="20"/>
        </w:rPr>
        <w:t xml:space="preserve"> </w:t>
      </w:r>
      <w:r w:rsidRPr="00754D82">
        <w:rPr>
          <w:rFonts w:ascii="Arial" w:hAnsi="Arial" w:cs="Arial"/>
          <w:bCs/>
          <w:color w:val="000000"/>
          <w:sz w:val="20"/>
          <w:szCs w:val="20"/>
        </w:rPr>
        <w:t xml:space="preserve">Izvajanje zavarovanja je </w:t>
      </w:r>
      <w:r w:rsidRPr="00754D82">
        <w:rPr>
          <w:rFonts w:ascii="Arial" w:hAnsi="Arial" w:cs="Arial"/>
          <w:color w:val="000000"/>
          <w:sz w:val="20"/>
          <w:szCs w:val="20"/>
        </w:rPr>
        <w:t xml:space="preserve">12 mesecev, in </w:t>
      </w:r>
      <w:r w:rsidRPr="000E4708">
        <w:rPr>
          <w:rFonts w:ascii="Arial" w:hAnsi="Arial" w:cs="Arial"/>
          <w:sz w:val="20"/>
          <w:szCs w:val="20"/>
        </w:rPr>
        <w:t>sicer od 6.4.202</w:t>
      </w:r>
      <w:r>
        <w:rPr>
          <w:rFonts w:ascii="Arial" w:hAnsi="Arial" w:cs="Arial"/>
          <w:sz w:val="20"/>
          <w:szCs w:val="20"/>
        </w:rPr>
        <w:t>6</w:t>
      </w:r>
      <w:r w:rsidRPr="000E4708">
        <w:rPr>
          <w:rFonts w:ascii="Arial" w:hAnsi="Arial" w:cs="Arial"/>
          <w:sz w:val="20"/>
          <w:szCs w:val="20"/>
        </w:rPr>
        <w:t xml:space="preserve"> do 6.4.202</w:t>
      </w:r>
      <w:r>
        <w:rPr>
          <w:rFonts w:ascii="Arial" w:hAnsi="Arial" w:cs="Arial"/>
          <w:sz w:val="20"/>
          <w:szCs w:val="20"/>
        </w:rPr>
        <w:t>7</w:t>
      </w:r>
      <w:r w:rsidRPr="000E4708">
        <w:rPr>
          <w:rFonts w:ascii="Arial" w:hAnsi="Arial" w:cs="Arial"/>
          <w:sz w:val="20"/>
          <w:szCs w:val="20"/>
        </w:rPr>
        <w:t xml:space="preserve"> / 24</w:t>
      </w:r>
      <w:r w:rsidRPr="00754D82">
        <w:rPr>
          <w:rFonts w:ascii="Arial" w:hAnsi="Arial" w:cs="Arial"/>
          <w:color w:val="000000"/>
          <w:sz w:val="20"/>
          <w:szCs w:val="20"/>
        </w:rPr>
        <w:t xml:space="preserve">:01 na naslovu sklenitelja zavarovanja </w:t>
      </w:r>
    </w:p>
    <w:p w14:paraId="65C8800D" w14:textId="77777777" w:rsidR="00C07B9B" w:rsidRPr="00036503" w:rsidRDefault="00C07B9B" w:rsidP="00C07B9B">
      <w:pPr>
        <w:autoSpaceDE w:val="0"/>
        <w:autoSpaceDN w:val="0"/>
        <w:adjustRightInd w:val="0"/>
        <w:spacing w:after="58"/>
        <w:rPr>
          <w:rFonts w:ascii="Arial" w:hAnsi="Arial" w:cs="Arial"/>
          <w:strike/>
          <w:sz w:val="20"/>
          <w:szCs w:val="20"/>
        </w:rPr>
      </w:pPr>
      <w:r w:rsidRPr="00754D82">
        <w:rPr>
          <w:rFonts w:ascii="Arial" w:hAnsi="Arial" w:cs="Arial"/>
          <w:color w:val="000000"/>
          <w:sz w:val="20"/>
          <w:szCs w:val="20"/>
        </w:rPr>
        <w:t xml:space="preserve">b) </w:t>
      </w:r>
      <w:r w:rsidRPr="00036503">
        <w:rPr>
          <w:rFonts w:ascii="Arial" w:hAnsi="Arial" w:cs="Arial"/>
          <w:sz w:val="20"/>
          <w:szCs w:val="20"/>
        </w:rPr>
        <w:t>Datum kritja za nazaj (retroaktivnost): 6.12.2011</w:t>
      </w:r>
    </w:p>
    <w:p w14:paraId="57E56849" w14:textId="77777777" w:rsidR="00C07B9B" w:rsidRPr="00754D82" w:rsidRDefault="00C07B9B" w:rsidP="00C07B9B">
      <w:pPr>
        <w:autoSpaceDE w:val="0"/>
        <w:autoSpaceDN w:val="0"/>
        <w:adjustRightInd w:val="0"/>
        <w:rPr>
          <w:rFonts w:ascii="Arial" w:hAnsi="Arial" w:cs="Arial"/>
          <w:sz w:val="20"/>
          <w:szCs w:val="20"/>
        </w:rPr>
      </w:pPr>
      <w:r w:rsidRPr="00036503">
        <w:rPr>
          <w:rFonts w:ascii="Arial" w:hAnsi="Arial" w:cs="Arial"/>
          <w:sz w:val="20"/>
          <w:szCs w:val="20"/>
        </w:rPr>
        <w:t>c) Datum potekajočih in grozečih pravdnih sporov: 6.12.2016</w:t>
      </w:r>
      <w:r w:rsidRPr="00754D82">
        <w:rPr>
          <w:rFonts w:ascii="Arial" w:hAnsi="Arial" w:cs="Arial"/>
          <w:sz w:val="20"/>
          <w:szCs w:val="20"/>
        </w:rPr>
        <w:t xml:space="preserve"> </w:t>
      </w:r>
    </w:p>
    <w:p w14:paraId="16DE9223" w14:textId="77777777" w:rsidR="00C07B9B" w:rsidRPr="00754D82" w:rsidRDefault="00C07B9B" w:rsidP="00C07B9B">
      <w:pPr>
        <w:autoSpaceDE w:val="0"/>
        <w:autoSpaceDN w:val="0"/>
        <w:adjustRightInd w:val="0"/>
        <w:rPr>
          <w:rFonts w:ascii="Arial" w:hAnsi="Arial" w:cs="Arial"/>
          <w:color w:val="000000"/>
          <w:sz w:val="20"/>
          <w:szCs w:val="20"/>
        </w:rPr>
      </w:pPr>
    </w:p>
    <w:p w14:paraId="7399057B" w14:textId="77777777" w:rsidR="00C07B9B" w:rsidRPr="00754D82" w:rsidRDefault="00C07B9B" w:rsidP="00C07B9B">
      <w:pPr>
        <w:autoSpaceDE w:val="0"/>
        <w:autoSpaceDN w:val="0"/>
        <w:adjustRightInd w:val="0"/>
        <w:rPr>
          <w:rFonts w:ascii="Arial" w:hAnsi="Arial" w:cs="Arial"/>
          <w:b/>
          <w:bCs/>
          <w:sz w:val="20"/>
          <w:szCs w:val="20"/>
        </w:rPr>
      </w:pPr>
      <w:r>
        <w:rPr>
          <w:rFonts w:ascii="Arial" w:hAnsi="Arial" w:cs="Arial"/>
          <w:b/>
          <w:bCs/>
          <w:sz w:val="20"/>
          <w:szCs w:val="20"/>
        </w:rPr>
        <w:t>8</w:t>
      </w:r>
      <w:r w:rsidRPr="00754D82">
        <w:rPr>
          <w:rFonts w:ascii="Arial" w:hAnsi="Arial" w:cs="Arial"/>
          <w:b/>
          <w:bCs/>
          <w:sz w:val="20"/>
          <w:szCs w:val="20"/>
        </w:rPr>
        <w:t>.6  Zavarovane osebe</w:t>
      </w:r>
    </w:p>
    <w:p w14:paraId="50742570" w14:textId="77777777" w:rsidR="00C07B9B" w:rsidRPr="00754D82" w:rsidRDefault="00C07B9B" w:rsidP="00C07B9B">
      <w:pPr>
        <w:autoSpaceDE w:val="0"/>
        <w:autoSpaceDN w:val="0"/>
        <w:adjustRightInd w:val="0"/>
        <w:rPr>
          <w:rFonts w:ascii="Arial" w:hAnsi="Arial" w:cs="Arial"/>
          <w:b/>
          <w:bCs/>
          <w:sz w:val="20"/>
          <w:szCs w:val="20"/>
        </w:rPr>
      </w:pPr>
    </w:p>
    <w:p w14:paraId="12CD06F1"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Zavarovalne osebe so vse osebe, ki so do dneva sklenitve zavarovalne pogodbe bile, ob dnevu sklenitve zavarovalne pogodbe so ali med trajanjem postanejo:</w:t>
      </w:r>
    </w:p>
    <w:p w14:paraId="5E900971" w14:textId="77777777" w:rsidR="00C07B9B" w:rsidRPr="00754D82" w:rsidRDefault="00C07B9B" w:rsidP="00C07B9B">
      <w:pPr>
        <w:autoSpaceDE w:val="0"/>
        <w:autoSpaceDN w:val="0"/>
        <w:adjustRightInd w:val="0"/>
        <w:rPr>
          <w:rFonts w:ascii="Arial" w:hAnsi="Arial" w:cs="Arial"/>
          <w:sz w:val="20"/>
          <w:szCs w:val="20"/>
        </w:rPr>
      </w:pPr>
    </w:p>
    <w:p w14:paraId="56C70F3D"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zavarovalca, družbe SŽ, d.o.o.: član poslovodstva </w:t>
      </w:r>
    </w:p>
    <w:p w14:paraId="2DA0732C"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zavarovalca, družbe SŽ, d.o.o.: član nadzornega sveta</w:t>
      </w:r>
    </w:p>
    <w:p w14:paraId="7F6F3AE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 Infrastruktura, d.o.o.: član poslovodstva </w:t>
      </w:r>
    </w:p>
    <w:p w14:paraId="693444B3"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Infrastruktura, d.o.o.: član nadzornega sveta</w:t>
      </w:r>
    </w:p>
    <w:p w14:paraId="153C86A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Tovorni promet d.o.o.: član poslovodstva</w:t>
      </w:r>
    </w:p>
    <w:p w14:paraId="4E05B524"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 Potniški promet, d.o.o.: član poslovodstva </w:t>
      </w:r>
    </w:p>
    <w:p w14:paraId="4C02FA13"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Potniški promet, d.o.o.: član nadzornega sveta</w:t>
      </w:r>
    </w:p>
    <w:p w14:paraId="2940762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VIT, d.o.o.: član poslovodstva</w:t>
      </w:r>
    </w:p>
    <w:p w14:paraId="2900B7EA"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VIT, d.o.o.: član nadzornega sveta</w:t>
      </w:r>
    </w:p>
    <w:p w14:paraId="1B9C6360"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ŽIP, d.o.o.: član poslovodstva</w:t>
      </w:r>
    </w:p>
    <w:p w14:paraId="599D2BC5"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ŽIP, d.o.o.: član nadzornega sveta</w:t>
      </w:r>
    </w:p>
    <w:p w14:paraId="7DA512D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FERSPED, d.o.o.: direktor</w:t>
      </w:r>
    </w:p>
    <w:p w14:paraId="40D16A26" w14:textId="77777777" w:rsidR="00C07B9B" w:rsidRPr="000E4708" w:rsidRDefault="00C07B9B" w:rsidP="00C07B9B">
      <w:pPr>
        <w:pStyle w:val="Odstavekseznama"/>
        <w:numPr>
          <w:ilvl w:val="0"/>
          <w:numId w:val="52"/>
        </w:numPr>
        <w:autoSpaceDE w:val="0"/>
        <w:autoSpaceDN w:val="0"/>
        <w:adjustRightInd w:val="0"/>
        <w:jc w:val="both"/>
        <w:rPr>
          <w:rFonts w:ascii="Arial" w:hAnsi="Arial" w:cs="Arial"/>
          <w:color w:val="FF0000"/>
          <w:sz w:val="20"/>
        </w:rPr>
      </w:pPr>
      <w:r w:rsidRPr="00754D82">
        <w:rPr>
          <w:rFonts w:ascii="Arial" w:hAnsi="Arial" w:cs="Arial"/>
          <w:sz w:val="20"/>
        </w:rPr>
        <w:t xml:space="preserve">član organa vodenja zavarovane družbe SŽ – ŽGP Ljubljana, </w:t>
      </w:r>
      <w:proofErr w:type="spellStart"/>
      <w:r w:rsidRPr="00754D82">
        <w:rPr>
          <w:rFonts w:ascii="Arial" w:hAnsi="Arial" w:cs="Arial"/>
          <w:sz w:val="20"/>
        </w:rPr>
        <w:t>d.d</w:t>
      </w:r>
      <w:proofErr w:type="spellEnd"/>
      <w:r w:rsidRPr="00754D82">
        <w:rPr>
          <w:rFonts w:ascii="Arial" w:hAnsi="Arial" w:cs="Arial"/>
          <w:sz w:val="20"/>
        </w:rPr>
        <w:t xml:space="preserve">.: </w:t>
      </w:r>
      <w:r w:rsidRPr="0007270E">
        <w:rPr>
          <w:rFonts w:ascii="Arial" w:hAnsi="Arial" w:cs="Arial"/>
          <w:sz w:val="20"/>
        </w:rPr>
        <w:t>član uprave</w:t>
      </w:r>
    </w:p>
    <w:p w14:paraId="3CE200C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nadzora zavarovane družbe SŽ – ŽGP Ljubljana, </w:t>
      </w:r>
      <w:proofErr w:type="spellStart"/>
      <w:r w:rsidRPr="00754D82">
        <w:rPr>
          <w:rFonts w:ascii="Arial" w:hAnsi="Arial" w:cs="Arial"/>
          <w:sz w:val="20"/>
        </w:rPr>
        <w:t>d.d</w:t>
      </w:r>
      <w:proofErr w:type="spellEnd"/>
      <w:r w:rsidRPr="00754D82">
        <w:rPr>
          <w:rFonts w:ascii="Arial" w:hAnsi="Arial" w:cs="Arial"/>
          <w:sz w:val="20"/>
        </w:rPr>
        <w:t>.: član nadzornega sveta</w:t>
      </w:r>
    </w:p>
    <w:p w14:paraId="4543DAD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Prometni institut Ljubljana d.o.o.: direktor</w:t>
      </w:r>
    </w:p>
    <w:p w14:paraId="572FEF3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KAMNOLOM VERD d.o.o.: direktor</w:t>
      </w:r>
    </w:p>
    <w:p w14:paraId="64F984F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KAMNOLOM VERD d.o.o.: član nadzornega sveta</w:t>
      </w:r>
    </w:p>
    <w:p w14:paraId="536E21F0"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VV</w:t>
      </w:r>
      <w:r>
        <w:rPr>
          <w:rFonts w:ascii="Arial" w:hAnsi="Arial" w:cs="Arial"/>
          <w:sz w:val="20"/>
        </w:rPr>
        <w:t>-</w:t>
      </w:r>
      <w:r w:rsidRPr="00754D82">
        <w:rPr>
          <w:rFonts w:ascii="Arial" w:hAnsi="Arial" w:cs="Arial"/>
          <w:sz w:val="20"/>
        </w:rPr>
        <w:t>LOG d.o.o.: direktor</w:t>
      </w:r>
    </w:p>
    <w:p w14:paraId="4318CEDA"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EP d.o.o.: član uprave </w:t>
      </w:r>
    </w:p>
    <w:p w14:paraId="29C452C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EP d.o.o.: član nadzornega sveta</w:t>
      </w:r>
    </w:p>
    <w:p w14:paraId="2D36F9E9" w14:textId="77777777" w:rsidR="00DC5883" w:rsidRPr="00513FBA" w:rsidRDefault="00DC5883" w:rsidP="002859E1">
      <w:pPr>
        <w:pStyle w:val="Naslov2"/>
        <w:numPr>
          <w:ilvl w:val="0"/>
          <w:numId w:val="19"/>
        </w:numPr>
        <w:ind w:left="357" w:hanging="357"/>
        <w:rPr>
          <w:i w:val="0"/>
          <w:sz w:val="20"/>
          <w:szCs w:val="20"/>
        </w:rPr>
      </w:pPr>
      <w:bookmarkStart w:id="109" w:name="_Toc219894035"/>
      <w:r w:rsidRPr="00513FBA">
        <w:rPr>
          <w:i w:val="0"/>
          <w:sz w:val="20"/>
          <w:szCs w:val="20"/>
        </w:rPr>
        <w:t>Merilo za ocenjevanje ponudb</w:t>
      </w:r>
      <w:bookmarkEnd w:id="91"/>
      <w:bookmarkEnd w:id="92"/>
      <w:bookmarkEnd w:id="109"/>
    </w:p>
    <w:p w14:paraId="311E32F7" w14:textId="77777777" w:rsidR="00DC5883" w:rsidRPr="00513FBA" w:rsidRDefault="00DC5883" w:rsidP="00DC5883">
      <w:pPr>
        <w:widowControl w:val="0"/>
        <w:ind w:left="360"/>
        <w:jc w:val="both"/>
        <w:rPr>
          <w:rFonts w:ascii="Arial" w:hAnsi="Arial" w:cs="Arial"/>
          <w:sz w:val="20"/>
          <w:szCs w:val="20"/>
        </w:rPr>
      </w:pPr>
    </w:p>
    <w:p w14:paraId="0A33A7C1" w14:textId="0A292695"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določena na podlagi najnižje cene</w:t>
      </w:r>
      <w:r w:rsidR="00C07B9B">
        <w:rPr>
          <w:rFonts w:ascii="Arial" w:hAnsi="Arial" w:cs="Arial"/>
          <w:sz w:val="20"/>
          <w:szCs w:val="20"/>
        </w:rPr>
        <w:t xml:space="preserve"> (premije)</w:t>
      </w:r>
      <w:r w:rsidR="002B5C7E" w:rsidRPr="002B5C7E">
        <w:rPr>
          <w:rFonts w:ascii="Arial" w:hAnsi="Arial" w:cs="Arial"/>
          <w:sz w:val="20"/>
          <w:szCs w:val="20"/>
        </w:rPr>
        <w:t>. Naročnik bo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10" w:name="_Toc509672638"/>
      <w:bookmarkStart w:id="111" w:name="_Toc10194649"/>
      <w:bookmarkStart w:id="112" w:name="_Toc219894036"/>
      <w:r w:rsidRPr="00513FBA">
        <w:rPr>
          <w:i w:val="0"/>
          <w:sz w:val="20"/>
          <w:szCs w:val="20"/>
        </w:rPr>
        <w:t>Ponudba</w:t>
      </w:r>
      <w:bookmarkStart w:id="113" w:name="_Toc336851746"/>
      <w:bookmarkStart w:id="114" w:name="_Toc336851794"/>
      <w:bookmarkStart w:id="115" w:name="_Toc509672639"/>
      <w:bookmarkEnd w:id="110"/>
      <w:bookmarkEnd w:id="111"/>
      <w:bookmarkEnd w:id="112"/>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6" w:name="_Toc511388773"/>
      <w:bookmarkStart w:id="117" w:name="_Toc512246093"/>
      <w:bookmarkStart w:id="118" w:name="_Toc533063565"/>
      <w:bookmarkStart w:id="119" w:name="_Toc10194650"/>
      <w:bookmarkStart w:id="120" w:name="_Toc21506079"/>
      <w:bookmarkStart w:id="121" w:name="_Toc55901908"/>
      <w:bookmarkStart w:id="122" w:name="_Toc108010593"/>
      <w:bookmarkStart w:id="123" w:name="_Toc128743290"/>
      <w:bookmarkStart w:id="124" w:name="_Toc128743901"/>
      <w:bookmarkStart w:id="125" w:name="_Toc160440586"/>
      <w:bookmarkStart w:id="126" w:name="_Toc161399776"/>
      <w:bookmarkStart w:id="127" w:name="_Toc176763888"/>
      <w:bookmarkStart w:id="128" w:name="_Toc219894037"/>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9" w:name="_Toc533063566"/>
      <w:bookmarkStart w:id="130" w:name="_Toc10194651"/>
      <w:bookmarkStart w:id="131" w:name="_Toc21506080"/>
      <w:bookmarkStart w:id="132" w:name="_Toc27134344"/>
      <w:bookmarkStart w:id="133" w:name="_Toc55479351"/>
      <w:bookmarkStart w:id="134" w:name="_Toc55479695"/>
      <w:bookmarkStart w:id="135" w:name="_Toc55480053"/>
      <w:bookmarkStart w:id="136" w:name="_Toc64529993"/>
      <w:bookmarkStart w:id="137" w:name="_Toc89345069"/>
      <w:bookmarkStart w:id="138" w:name="_Toc108010594"/>
      <w:bookmarkStart w:id="139" w:name="_Toc128743291"/>
      <w:bookmarkStart w:id="140" w:name="_Toc128743902"/>
      <w:bookmarkStart w:id="141" w:name="_Toc160440587"/>
      <w:bookmarkStart w:id="142" w:name="_Toc161399777"/>
      <w:bookmarkStart w:id="143" w:name="_Toc176763889"/>
      <w:bookmarkStart w:id="144" w:name="_Toc21989403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gospodarskih subjektih, za katere se glede na določbe zakona, ki ureja gospodarske družbe, šteje, da so </w:t>
      </w:r>
      <w:r w:rsidRPr="00513FBA">
        <w:rPr>
          <w:rFonts w:ascii="Arial" w:hAnsi="Arial" w:cs="Arial"/>
          <w:sz w:val="20"/>
          <w:szCs w:val="20"/>
        </w:rPr>
        <w:lastRenderedPageBreak/>
        <w:t>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5" w:name="_Toc533063567"/>
      <w:bookmarkStart w:id="146" w:name="_Toc10194652"/>
      <w:bookmarkStart w:id="147" w:name="_Toc21506081"/>
      <w:bookmarkStart w:id="148" w:name="_Toc27134345"/>
      <w:bookmarkStart w:id="149" w:name="_Toc55479352"/>
      <w:bookmarkStart w:id="150" w:name="_Toc55479696"/>
      <w:bookmarkStart w:id="151" w:name="_Toc55480054"/>
      <w:bookmarkStart w:id="152" w:name="_Toc64529994"/>
      <w:bookmarkStart w:id="153" w:name="_Toc89345070"/>
      <w:bookmarkStart w:id="154" w:name="_Toc108010595"/>
      <w:bookmarkStart w:id="155" w:name="_Toc128743292"/>
      <w:bookmarkStart w:id="156" w:name="_Toc128743903"/>
      <w:bookmarkStart w:id="157" w:name="_Toc160440588"/>
      <w:bookmarkStart w:id="158" w:name="_Toc161399778"/>
      <w:bookmarkStart w:id="159" w:name="_Toc176763890"/>
      <w:bookmarkStart w:id="160" w:name="_Toc219894039"/>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61" w:name="_Toc55479353"/>
      <w:bookmarkStart w:id="162" w:name="_Toc55479697"/>
      <w:bookmarkStart w:id="163" w:name="_Toc55480055"/>
      <w:bookmarkStart w:id="164" w:name="_Toc64529995"/>
      <w:bookmarkStart w:id="165" w:name="_Toc89345071"/>
      <w:bookmarkStart w:id="166" w:name="_Toc108010596"/>
      <w:bookmarkStart w:id="167" w:name="_Toc128743293"/>
      <w:bookmarkStart w:id="168" w:name="_Toc128743904"/>
      <w:bookmarkStart w:id="169" w:name="_Toc160440589"/>
      <w:bookmarkStart w:id="170" w:name="_Toc161399779"/>
      <w:bookmarkStart w:id="171" w:name="_Toc176763891"/>
      <w:bookmarkStart w:id="172" w:name="_Toc219894040"/>
      <w:r w:rsidRPr="00513FBA">
        <w:rPr>
          <w:rFonts w:ascii="Arial" w:eastAsia="SimSun" w:hAnsi="Arial" w:cs="Arial"/>
          <w:b/>
          <w:spacing w:val="4"/>
          <w:sz w:val="20"/>
          <w:szCs w:val="20"/>
          <w:lang w:val="x-none" w:eastAsia="x-none"/>
        </w:rPr>
        <w:t>Obrazec »ESPD« za vse gospodarske subjekte</w:t>
      </w:r>
      <w:bookmarkEnd w:id="161"/>
      <w:bookmarkEnd w:id="162"/>
      <w:bookmarkEnd w:id="163"/>
      <w:bookmarkEnd w:id="164"/>
      <w:bookmarkEnd w:id="165"/>
      <w:bookmarkEnd w:id="166"/>
      <w:bookmarkEnd w:id="167"/>
      <w:bookmarkEnd w:id="168"/>
      <w:bookmarkEnd w:id="169"/>
      <w:bookmarkEnd w:id="170"/>
      <w:bookmarkEnd w:id="171"/>
      <w:bookmarkEnd w:id="172"/>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73" w:name="_Toc533063569"/>
      <w:bookmarkStart w:id="174" w:name="_Toc10194654"/>
      <w:bookmarkStart w:id="175" w:name="_Toc21506083"/>
      <w:bookmarkStart w:id="176" w:name="_Toc27134347"/>
      <w:bookmarkStart w:id="177" w:name="_Toc55479354"/>
      <w:bookmarkStart w:id="178" w:name="_Toc55479698"/>
      <w:bookmarkStart w:id="179" w:name="_Toc55480056"/>
      <w:bookmarkStart w:id="180" w:name="_Toc64529996"/>
      <w:bookmarkStart w:id="181" w:name="_Toc89345072"/>
      <w:bookmarkStart w:id="182" w:name="_Toc108010597"/>
      <w:bookmarkStart w:id="183" w:name="_Toc128743294"/>
      <w:bookmarkStart w:id="184" w:name="_Toc128743905"/>
      <w:bookmarkStart w:id="185" w:name="_Toc160440590"/>
      <w:bookmarkStart w:id="186" w:name="_Toc161399780"/>
      <w:bookmarkStart w:id="187" w:name="_Toc176763892"/>
      <w:bookmarkStart w:id="188" w:name="_Toc219894041"/>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9" w:name="_Toc533063570"/>
      <w:bookmarkStart w:id="190" w:name="_Toc10194655"/>
      <w:bookmarkStart w:id="191"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92" w:name="_Toc27134348"/>
      <w:bookmarkStart w:id="193" w:name="_Toc55479355"/>
      <w:bookmarkStart w:id="194" w:name="_Toc55479699"/>
      <w:bookmarkStart w:id="195" w:name="_Toc55480057"/>
      <w:bookmarkStart w:id="196" w:name="_Toc64529997"/>
      <w:bookmarkStart w:id="197" w:name="_Toc89345073"/>
      <w:bookmarkStart w:id="198" w:name="_Toc108010598"/>
      <w:bookmarkStart w:id="199" w:name="_Toc128743295"/>
      <w:bookmarkStart w:id="200" w:name="_Toc128743906"/>
      <w:bookmarkStart w:id="201" w:name="_Toc160440591"/>
      <w:bookmarkStart w:id="202" w:name="_Toc161399781"/>
      <w:bookmarkStart w:id="203" w:name="_Toc176763893"/>
      <w:bookmarkStart w:id="204" w:name="_Toc219894042"/>
      <w:r w:rsidRPr="00513FBA">
        <w:rPr>
          <w:rFonts w:ascii="Arial" w:eastAsia="SimSun" w:hAnsi="Arial" w:cs="Arial"/>
          <w:spacing w:val="4"/>
          <w:sz w:val="20"/>
          <w:szCs w:val="20"/>
          <w:lang w:val="x-none" w:eastAsia="x-none"/>
        </w:rPr>
        <w:t>Navedbe v ESPD in/ali dokazila, ki ji predloži gospodarski subjekt, morajo biti veljavni.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5" w:name="_Toc533063571"/>
      <w:bookmarkStart w:id="206" w:name="_Toc10194656"/>
      <w:bookmarkStart w:id="207" w:name="_Toc21506085"/>
      <w:bookmarkStart w:id="208" w:name="_Toc27134349"/>
      <w:bookmarkStart w:id="209" w:name="_Toc55479356"/>
      <w:bookmarkStart w:id="210" w:name="_Toc55479700"/>
      <w:bookmarkStart w:id="211" w:name="_Toc55480058"/>
      <w:bookmarkStart w:id="212" w:name="_Toc64529998"/>
      <w:bookmarkStart w:id="213" w:name="_Toc89345074"/>
      <w:bookmarkStart w:id="214" w:name="_Toc108010599"/>
      <w:bookmarkStart w:id="215" w:name="_Toc128743296"/>
      <w:bookmarkStart w:id="216" w:name="_Toc128743907"/>
      <w:bookmarkStart w:id="217" w:name="_Toc160440592"/>
      <w:bookmarkStart w:id="218" w:name="_Toc161399782"/>
      <w:bookmarkStart w:id="219" w:name="_Toc176763894"/>
      <w:bookmarkStart w:id="220" w:name="_Toc219894043"/>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8"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1" w:name="_Toc533063572"/>
      <w:bookmarkStart w:id="222" w:name="_Toc10194657"/>
      <w:bookmarkStart w:id="223" w:name="_Toc21506086"/>
      <w:bookmarkStart w:id="224" w:name="_Toc27134350"/>
      <w:bookmarkStart w:id="225" w:name="_Toc55479357"/>
      <w:bookmarkStart w:id="226" w:name="_Toc55479701"/>
      <w:bookmarkStart w:id="227" w:name="_Toc55480059"/>
      <w:bookmarkStart w:id="228" w:name="_Toc64529999"/>
      <w:bookmarkStart w:id="229" w:name="_Toc89345075"/>
      <w:bookmarkStart w:id="230" w:name="_Toc108010600"/>
      <w:bookmarkStart w:id="231" w:name="_Toc128743297"/>
      <w:bookmarkStart w:id="232" w:name="_Toc128743908"/>
      <w:bookmarkStart w:id="233" w:name="_Toc160440593"/>
      <w:bookmarkStart w:id="234" w:name="_Toc161399783"/>
      <w:bookmarkStart w:id="235" w:name="_Toc176763895"/>
      <w:bookmarkStart w:id="236" w:name="_Toc219894044"/>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7" w:name="_Toc533063573"/>
      <w:bookmarkStart w:id="238" w:name="_Toc10194658"/>
      <w:bookmarkStart w:id="239" w:name="_Toc21506087"/>
      <w:bookmarkStart w:id="240" w:name="_Toc27134351"/>
      <w:bookmarkStart w:id="241" w:name="_Toc55479358"/>
      <w:bookmarkStart w:id="242" w:name="_Toc55479702"/>
      <w:bookmarkStart w:id="243" w:name="_Toc55480060"/>
      <w:bookmarkStart w:id="244" w:name="_Toc64530000"/>
      <w:bookmarkStart w:id="245" w:name="_Toc89345076"/>
      <w:bookmarkStart w:id="246" w:name="_Toc108010601"/>
      <w:bookmarkStart w:id="247" w:name="_Toc128743298"/>
      <w:bookmarkStart w:id="248" w:name="_Toc128743909"/>
      <w:bookmarkStart w:id="249" w:name="_Toc160440594"/>
      <w:bookmarkStart w:id="250" w:name="_Toc161399784"/>
      <w:bookmarkStart w:id="251" w:name="_Toc176763896"/>
      <w:bookmarkStart w:id="252" w:name="_Toc219894045"/>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53" w:name="_Toc533063574"/>
      <w:bookmarkStart w:id="254" w:name="_Toc10194659"/>
      <w:bookmarkStart w:id="255" w:name="_Toc21506088"/>
      <w:bookmarkStart w:id="256" w:name="_Toc27134352"/>
      <w:bookmarkStart w:id="257" w:name="_Toc55479359"/>
      <w:bookmarkStart w:id="258" w:name="_Toc55479703"/>
      <w:bookmarkStart w:id="259" w:name="_Toc55480061"/>
      <w:bookmarkStart w:id="260" w:name="_Toc64530001"/>
      <w:bookmarkStart w:id="261" w:name="_Toc89345077"/>
      <w:bookmarkStart w:id="262" w:name="_Toc108010602"/>
      <w:bookmarkStart w:id="263" w:name="_Toc128743299"/>
      <w:bookmarkStart w:id="264" w:name="_Toc128743910"/>
      <w:bookmarkStart w:id="265" w:name="_Toc160440595"/>
      <w:bookmarkStart w:id="266" w:name="_Toc161399785"/>
      <w:bookmarkStart w:id="267" w:name="_Toc176763897"/>
      <w:bookmarkStart w:id="268" w:name="_Toc219894046"/>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9" w:name="_Toc533063575"/>
      <w:bookmarkStart w:id="270" w:name="_Toc10194660"/>
      <w:bookmarkStart w:id="271" w:name="_Toc21506089"/>
      <w:bookmarkStart w:id="272" w:name="_Toc27134353"/>
      <w:bookmarkStart w:id="273" w:name="_Toc55479360"/>
      <w:bookmarkStart w:id="274" w:name="_Toc55479704"/>
      <w:bookmarkStart w:id="275" w:name="_Toc55480062"/>
      <w:bookmarkStart w:id="276" w:name="_Toc64530002"/>
      <w:bookmarkStart w:id="277" w:name="_Toc89345078"/>
      <w:bookmarkStart w:id="278" w:name="_Toc108010603"/>
      <w:bookmarkStart w:id="279" w:name="_Toc128743300"/>
      <w:bookmarkStart w:id="280" w:name="_Toc128743911"/>
      <w:bookmarkStart w:id="281" w:name="_Toc160440596"/>
      <w:bookmarkStart w:id="282" w:name="_Toc161399786"/>
      <w:bookmarkStart w:id="283" w:name="_Toc176763898"/>
      <w:bookmarkStart w:id="284" w:name="_Toc219894047"/>
      <w:r w:rsidRPr="00513FBA">
        <w:rPr>
          <w:rFonts w:ascii="Arial" w:eastAsia="SimSun" w:hAnsi="Arial" w:cs="Arial"/>
          <w:b/>
          <w:spacing w:val="4"/>
          <w:sz w:val="20"/>
          <w:szCs w:val="20"/>
          <w:lang w:val="x-none" w:eastAsia="x-none"/>
        </w:rPr>
        <w:t>Obrazec »Ponudbeni predračun«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CABC0BF"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C07B9B">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85" w:name="_Toc55479705"/>
      <w:bookmarkStart w:id="286" w:name="_Toc55480063"/>
      <w:bookmarkStart w:id="287" w:name="_Toc64530003"/>
      <w:r w:rsidRPr="00513FBA">
        <w:rPr>
          <w:rFonts w:ascii="Arial" w:eastAsia="SimSun" w:hAnsi="Arial" w:cs="Arial"/>
          <w:b/>
          <w:bCs/>
          <w:sz w:val="20"/>
          <w:lang w:eastAsia="x-none"/>
        </w:rPr>
        <w:t xml:space="preserve"> </w:t>
      </w:r>
      <w:bookmarkStart w:id="288" w:name="_Toc89345079"/>
      <w:bookmarkStart w:id="289" w:name="_Toc219894048"/>
      <w:r w:rsidRPr="00513FBA">
        <w:rPr>
          <w:rFonts w:ascii="Arial" w:eastAsia="SimSun" w:hAnsi="Arial" w:cs="Arial"/>
          <w:b/>
          <w:bCs/>
          <w:sz w:val="20"/>
          <w:lang w:val="x-none" w:eastAsia="x-none"/>
        </w:rPr>
        <w:t>Skupna ponudba</w:t>
      </w:r>
      <w:bookmarkEnd w:id="285"/>
      <w:bookmarkEnd w:id="286"/>
      <w:bookmarkEnd w:id="287"/>
      <w:bookmarkEnd w:id="288"/>
      <w:bookmarkEnd w:id="289"/>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90" w:name="_Toc461782176"/>
      <w:bookmarkStart w:id="291" w:name="_Toc10194663"/>
      <w:bookmarkStart w:id="292" w:name="_Toc21506091"/>
      <w:r w:rsidRPr="00513FBA">
        <w:rPr>
          <w:rFonts w:ascii="Arial" w:eastAsia="SimSun" w:hAnsi="Arial" w:cs="Arial"/>
          <w:b/>
          <w:bCs/>
          <w:sz w:val="20"/>
          <w:szCs w:val="20"/>
          <w:lang w:eastAsia="x-none"/>
        </w:rPr>
        <w:t xml:space="preserve"> </w:t>
      </w:r>
      <w:bookmarkStart w:id="293" w:name="_Toc55479706"/>
      <w:bookmarkStart w:id="294" w:name="_Toc55480064"/>
      <w:bookmarkStart w:id="295" w:name="_Toc64530004"/>
      <w:bookmarkStart w:id="296" w:name="_Toc89345080"/>
      <w:bookmarkStart w:id="297" w:name="_Toc219894049"/>
      <w:r w:rsidRPr="00513FBA">
        <w:rPr>
          <w:rFonts w:ascii="Arial" w:eastAsia="SimSun" w:hAnsi="Arial" w:cs="Arial"/>
          <w:b/>
          <w:bCs/>
          <w:sz w:val="20"/>
          <w:szCs w:val="20"/>
          <w:lang w:val="x-none" w:eastAsia="x-none"/>
        </w:rPr>
        <w:t>Ponudba s podizvajalci</w:t>
      </w:r>
      <w:bookmarkEnd w:id="290"/>
      <w:bookmarkEnd w:id="291"/>
      <w:bookmarkEnd w:id="292"/>
      <w:bookmarkEnd w:id="293"/>
      <w:bookmarkEnd w:id="294"/>
      <w:bookmarkEnd w:id="295"/>
      <w:bookmarkEnd w:id="296"/>
      <w:bookmarkEnd w:id="297"/>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10194664"/>
      <w:bookmarkStart w:id="299" w:name="_Toc21506092"/>
      <w:bookmarkStart w:id="300" w:name="_Toc55479707"/>
      <w:bookmarkStart w:id="301" w:name="_Toc55480065"/>
      <w:bookmarkStart w:id="302" w:name="_Toc64530005"/>
      <w:bookmarkStart w:id="303" w:name="_Toc89345081"/>
      <w:bookmarkStart w:id="304" w:name="_Toc219894050"/>
      <w:bookmarkStart w:id="305" w:name="_Toc462320999"/>
      <w:bookmarkStart w:id="306" w:name="_Toc522712045"/>
      <w:bookmarkStart w:id="307" w:name="_Toc522712162"/>
      <w:bookmarkStart w:id="308" w:name="_Toc522712318"/>
      <w:bookmarkStart w:id="309" w:name="_Toc522712382"/>
      <w:bookmarkStart w:id="310" w:name="_Toc522878590"/>
      <w:bookmarkStart w:id="311" w:name="_Toc522879556"/>
      <w:r w:rsidRPr="00513FBA">
        <w:rPr>
          <w:rFonts w:ascii="Arial" w:eastAsia="SimSun" w:hAnsi="Arial" w:cs="Arial"/>
          <w:b/>
          <w:bCs/>
          <w:sz w:val="20"/>
          <w:szCs w:val="20"/>
          <w:lang w:val="x-none" w:eastAsia="x-none"/>
        </w:rPr>
        <w:t>Tuji ponudnik</w:t>
      </w:r>
      <w:bookmarkEnd w:id="298"/>
      <w:bookmarkEnd w:id="299"/>
      <w:bookmarkEnd w:id="300"/>
      <w:bookmarkEnd w:id="301"/>
      <w:bookmarkEnd w:id="302"/>
      <w:bookmarkEnd w:id="303"/>
      <w:bookmarkEnd w:id="304"/>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13B89529"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C07B9B">
        <w:rPr>
          <w:rFonts w:ascii="Arial" w:hAnsi="Arial" w:cs="Arial"/>
          <w:sz w:val="20"/>
          <w:szCs w:val="20"/>
        </w:rPr>
        <w:t>.</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12" w:name="_Toc462320995"/>
      <w:bookmarkStart w:id="313" w:name="_Toc10194665"/>
      <w:r w:rsidRPr="00513FBA">
        <w:rPr>
          <w:rFonts w:ascii="Arial" w:eastAsia="SimSun" w:hAnsi="Arial" w:cs="Arial"/>
          <w:b/>
          <w:bCs/>
          <w:sz w:val="20"/>
          <w:szCs w:val="20"/>
          <w:lang w:val="x-none" w:eastAsia="x-none"/>
        </w:rPr>
        <w:t xml:space="preserve"> </w:t>
      </w:r>
      <w:bookmarkStart w:id="314" w:name="_Toc21506093"/>
      <w:bookmarkStart w:id="315" w:name="_Toc55479708"/>
      <w:bookmarkStart w:id="316" w:name="_Toc55480066"/>
      <w:bookmarkStart w:id="317" w:name="_Toc64530006"/>
      <w:bookmarkStart w:id="318" w:name="_Toc89345082"/>
      <w:bookmarkStart w:id="319" w:name="_Toc219894051"/>
      <w:r w:rsidRPr="00513FBA">
        <w:rPr>
          <w:rFonts w:ascii="Arial" w:eastAsia="SimSun" w:hAnsi="Arial" w:cs="Arial"/>
          <w:b/>
          <w:bCs/>
          <w:sz w:val="20"/>
          <w:szCs w:val="20"/>
          <w:lang w:val="x-none" w:eastAsia="x-none"/>
        </w:rPr>
        <w:t>Neobičajno nizka ponudba</w:t>
      </w:r>
      <w:bookmarkEnd w:id="312"/>
      <w:bookmarkEnd w:id="313"/>
      <w:bookmarkEnd w:id="314"/>
      <w:bookmarkEnd w:id="315"/>
      <w:bookmarkEnd w:id="316"/>
      <w:bookmarkEnd w:id="317"/>
      <w:bookmarkEnd w:id="318"/>
      <w:bookmarkEnd w:id="319"/>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20" w:name="_Toc462320998"/>
      <w:bookmarkStart w:id="321" w:name="_Toc10194666"/>
      <w:r w:rsidRPr="00513FBA">
        <w:rPr>
          <w:rFonts w:ascii="Arial" w:eastAsia="SimSun" w:hAnsi="Arial" w:cs="Arial"/>
          <w:b/>
          <w:bCs/>
          <w:sz w:val="20"/>
          <w:szCs w:val="20"/>
          <w:shd w:val="clear" w:color="auto" w:fill="FFFFFF"/>
          <w:lang w:val="x-none" w:eastAsia="x-none"/>
        </w:rPr>
        <w:t xml:space="preserve"> </w:t>
      </w:r>
      <w:bookmarkStart w:id="322" w:name="_Toc21506094"/>
      <w:bookmarkStart w:id="323" w:name="_Toc55479709"/>
      <w:bookmarkStart w:id="324" w:name="_Toc55480067"/>
      <w:bookmarkStart w:id="325" w:name="_Toc64530007"/>
      <w:bookmarkStart w:id="326" w:name="_Toc89345083"/>
      <w:bookmarkStart w:id="327" w:name="_Toc219894052"/>
      <w:r w:rsidRPr="00513FBA">
        <w:rPr>
          <w:rFonts w:ascii="Arial" w:eastAsia="SimSun" w:hAnsi="Arial" w:cs="Arial"/>
          <w:b/>
          <w:bCs/>
          <w:sz w:val="20"/>
          <w:szCs w:val="20"/>
          <w:shd w:val="clear" w:color="auto" w:fill="FFFFFF"/>
          <w:lang w:val="x-none" w:eastAsia="x-none"/>
        </w:rPr>
        <w:t>Pregled ponudb</w:t>
      </w:r>
      <w:bookmarkEnd w:id="320"/>
      <w:bookmarkEnd w:id="321"/>
      <w:bookmarkEnd w:id="322"/>
      <w:bookmarkEnd w:id="323"/>
      <w:bookmarkEnd w:id="324"/>
      <w:bookmarkEnd w:id="325"/>
      <w:bookmarkEnd w:id="326"/>
      <w:bookmarkEnd w:id="327"/>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5C63A6EF"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8" w:name="_Toc55479710"/>
      <w:bookmarkStart w:id="329" w:name="_Toc55480068"/>
      <w:bookmarkStart w:id="330" w:name="_Toc64530008"/>
      <w:bookmarkStart w:id="331" w:name="_Toc89345084"/>
      <w:bookmarkStart w:id="332" w:name="_Toc219894053"/>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05"/>
      <w:bookmarkEnd w:id="306"/>
      <w:bookmarkEnd w:id="307"/>
      <w:bookmarkEnd w:id="308"/>
      <w:bookmarkEnd w:id="309"/>
      <w:bookmarkEnd w:id="310"/>
      <w:bookmarkEnd w:id="311"/>
      <w:bookmarkEnd w:id="328"/>
      <w:bookmarkEnd w:id="329"/>
      <w:bookmarkEnd w:id="330"/>
      <w:bookmarkEnd w:id="331"/>
      <w:bookmarkEnd w:id="332"/>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3A3B7404"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w:t>
      </w:r>
      <w:r w:rsidR="005144CA">
        <w:rPr>
          <w:rFonts w:ascii="Arial" w:hAnsi="Arial" w:cs="Arial"/>
          <w:sz w:val="20"/>
          <w:szCs w:val="20"/>
        </w:rPr>
        <w:t>PZP</w:t>
      </w:r>
      <w:r w:rsidRPr="006022AD">
        <w:rPr>
          <w:rFonts w:ascii="Arial" w:hAnsi="Arial" w:cs="Arial"/>
          <w:sz w:val="20"/>
          <w:szCs w:val="20"/>
        </w:rPr>
        <w:t xml:space="preserve"> na enoto, vrednosti postavke brez D</w:t>
      </w:r>
      <w:r w:rsidR="005144CA">
        <w:rPr>
          <w:rFonts w:ascii="Arial" w:hAnsi="Arial" w:cs="Arial"/>
          <w:sz w:val="20"/>
          <w:szCs w:val="20"/>
        </w:rPr>
        <w:t>PZP</w:t>
      </w:r>
      <w:r w:rsidRPr="006022AD">
        <w:rPr>
          <w:rFonts w:ascii="Arial" w:hAnsi="Arial" w:cs="Arial"/>
          <w:sz w:val="20"/>
          <w:szCs w:val="20"/>
        </w:rPr>
        <w:t>, skupne vrednosti ponudbe brez D</w:t>
      </w:r>
      <w:r w:rsidR="005144CA">
        <w:rPr>
          <w:rFonts w:ascii="Arial" w:hAnsi="Arial" w:cs="Arial"/>
          <w:sz w:val="20"/>
          <w:szCs w:val="20"/>
        </w:rPr>
        <w:t>PZP</w:t>
      </w:r>
      <w:r w:rsidRPr="006022AD">
        <w:rPr>
          <w:rFonts w:ascii="Arial" w:hAnsi="Arial" w:cs="Arial"/>
          <w:sz w:val="20"/>
          <w:szCs w:val="20"/>
        </w:rPr>
        <w:t>,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22A57822"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w:t>
      </w:r>
      <w:r w:rsidR="005144CA">
        <w:rPr>
          <w:rFonts w:ascii="Arial" w:hAnsi="Arial" w:cs="Arial"/>
          <w:sz w:val="20"/>
          <w:szCs w:val="20"/>
        </w:rPr>
        <w:t>PZP</w:t>
      </w:r>
      <w:r w:rsidRPr="00513FBA">
        <w:rPr>
          <w:rFonts w:ascii="Arial" w:hAnsi="Arial" w:cs="Arial"/>
          <w:sz w:val="20"/>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5144CA">
        <w:rPr>
          <w:rFonts w:ascii="Arial" w:hAnsi="Arial" w:cs="Arial"/>
          <w:sz w:val="20"/>
          <w:szCs w:val="20"/>
        </w:rPr>
        <w:t>PZP</w:t>
      </w:r>
      <w:r w:rsidRPr="00513FBA">
        <w:rPr>
          <w:rFonts w:ascii="Arial" w:hAnsi="Arial" w:cs="Arial"/>
          <w:sz w:val="20"/>
          <w:szCs w:val="20"/>
        </w:rPr>
        <w:t xml:space="preserve"> in količin, ki jih ponudi ponudnik, izračuna vrednost ponudbe z upoštevanjem pravilne matematične operacije. Ne glede na prejšnji odstavek lahko naročnik ob pisnem soglasju ponudnika napačno zapisano stopnjo D</w:t>
      </w:r>
      <w:r w:rsidR="005144CA">
        <w:rPr>
          <w:rFonts w:ascii="Arial" w:hAnsi="Arial" w:cs="Arial"/>
          <w:sz w:val="20"/>
          <w:szCs w:val="20"/>
        </w:rPr>
        <w:t>PZP</w:t>
      </w:r>
      <w:r w:rsidRPr="00513FBA">
        <w:rPr>
          <w:rFonts w:ascii="Arial" w:hAnsi="Arial" w:cs="Arial"/>
          <w:sz w:val="20"/>
          <w:szCs w:val="20"/>
        </w:rPr>
        <w:t xml:space="preserve">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33" w:name="_Toc21506096"/>
      <w:r w:rsidRPr="00513FBA">
        <w:rPr>
          <w:rFonts w:ascii="Arial" w:eastAsia="SimSun" w:hAnsi="Arial" w:cs="Arial"/>
          <w:b/>
          <w:bCs/>
          <w:sz w:val="20"/>
          <w:szCs w:val="20"/>
          <w:lang w:eastAsia="x-none"/>
        </w:rPr>
        <w:t xml:space="preserve"> </w:t>
      </w:r>
      <w:bookmarkStart w:id="334" w:name="_Toc55479711"/>
      <w:bookmarkStart w:id="335" w:name="_Toc55480069"/>
      <w:bookmarkStart w:id="336" w:name="_Toc64530009"/>
      <w:bookmarkStart w:id="337" w:name="_Toc89345085"/>
      <w:bookmarkStart w:id="338" w:name="_Toc219894054"/>
      <w:r w:rsidRPr="00513FBA">
        <w:rPr>
          <w:rFonts w:ascii="Arial" w:eastAsia="SimSun" w:hAnsi="Arial" w:cs="Arial"/>
          <w:b/>
          <w:bCs/>
          <w:sz w:val="20"/>
          <w:szCs w:val="20"/>
          <w:lang w:val="x-none" w:eastAsia="x-none"/>
        </w:rPr>
        <w:t>Oddaja javnega naročila</w:t>
      </w:r>
      <w:bookmarkEnd w:id="333"/>
      <w:bookmarkEnd w:id="334"/>
      <w:bookmarkEnd w:id="335"/>
      <w:bookmarkEnd w:id="336"/>
      <w:bookmarkEnd w:id="337"/>
      <w:bookmarkEnd w:id="338"/>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39" w:name="_Toc130197590"/>
      <w:bookmarkStart w:id="340" w:name="_Toc130198091"/>
      <w:bookmarkStart w:id="341" w:name="_Toc130198151"/>
      <w:bookmarkStart w:id="342" w:name="_Toc130799612"/>
      <w:bookmarkStart w:id="343" w:name="_Toc132106383"/>
      <w:bookmarkStart w:id="344" w:name="_Toc132424997"/>
      <w:bookmarkStart w:id="345" w:name="_Toc132432246"/>
      <w:bookmarkStart w:id="346" w:name="_Toc157334783"/>
      <w:bookmarkStart w:id="347" w:name="_Toc462321001"/>
      <w:bookmarkStart w:id="348" w:name="_Toc10194669"/>
      <w:r w:rsidRPr="00513FBA">
        <w:rPr>
          <w:rFonts w:ascii="Arial" w:eastAsia="SimSun" w:hAnsi="Arial" w:cs="Arial"/>
          <w:b/>
          <w:bCs/>
          <w:sz w:val="20"/>
          <w:szCs w:val="20"/>
          <w:lang w:val="x-none" w:eastAsia="x-none"/>
        </w:rPr>
        <w:t xml:space="preserve"> </w:t>
      </w:r>
      <w:bookmarkStart w:id="349" w:name="_Toc21506097"/>
      <w:bookmarkStart w:id="350" w:name="_Toc55479712"/>
      <w:bookmarkStart w:id="351" w:name="_Toc55480070"/>
      <w:bookmarkStart w:id="352" w:name="_Toc64530010"/>
      <w:bookmarkStart w:id="353" w:name="_Toc89345086"/>
      <w:bookmarkStart w:id="354" w:name="_Toc219894055"/>
      <w:r w:rsidRPr="00513FBA">
        <w:rPr>
          <w:rFonts w:ascii="Arial" w:eastAsia="SimSun" w:hAnsi="Arial" w:cs="Arial"/>
          <w:b/>
          <w:bCs/>
          <w:sz w:val="20"/>
          <w:szCs w:val="20"/>
          <w:lang w:val="x-none" w:eastAsia="x-none"/>
        </w:rPr>
        <w:t>Sklenitev pogodbe</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w:t>
      </w:r>
      <w:r w:rsidRPr="00513FBA">
        <w:rPr>
          <w:rFonts w:ascii="Arial" w:hAnsi="Arial" w:cs="Arial"/>
          <w:sz w:val="20"/>
          <w:szCs w:val="20"/>
        </w:rPr>
        <w:lastRenderedPageBreak/>
        <w:t>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55" w:name="_Toc462321002"/>
      <w:bookmarkStart w:id="356" w:name="_Toc10194670"/>
      <w:r w:rsidRPr="00513FBA">
        <w:rPr>
          <w:rFonts w:ascii="Arial" w:eastAsia="SimSun" w:hAnsi="Arial" w:cs="Arial"/>
          <w:b/>
          <w:bCs/>
          <w:sz w:val="20"/>
          <w:szCs w:val="20"/>
          <w:lang w:val="x-none" w:eastAsia="x-none"/>
        </w:rPr>
        <w:t xml:space="preserve"> </w:t>
      </w:r>
      <w:bookmarkStart w:id="357" w:name="_Toc21506098"/>
      <w:bookmarkStart w:id="358" w:name="_Toc55479713"/>
      <w:bookmarkStart w:id="359" w:name="_Toc55480071"/>
      <w:bookmarkStart w:id="360" w:name="_Toc64530011"/>
      <w:bookmarkStart w:id="361" w:name="_Toc89345087"/>
      <w:bookmarkStart w:id="362" w:name="_Toc219894056"/>
      <w:r w:rsidRPr="00513FBA">
        <w:rPr>
          <w:rFonts w:ascii="Arial" w:eastAsia="SimSun" w:hAnsi="Arial" w:cs="Arial"/>
          <w:b/>
          <w:bCs/>
          <w:sz w:val="20"/>
          <w:szCs w:val="20"/>
          <w:lang w:val="x-none" w:eastAsia="x-none"/>
        </w:rPr>
        <w:t>Ustavitev postopka, zavrnitev vseh ponudb, odstop od izvedbe javnega naročila</w:t>
      </w:r>
      <w:bookmarkEnd w:id="355"/>
      <w:bookmarkEnd w:id="356"/>
      <w:bookmarkEnd w:id="357"/>
      <w:bookmarkEnd w:id="358"/>
      <w:bookmarkEnd w:id="359"/>
      <w:bookmarkEnd w:id="360"/>
      <w:bookmarkEnd w:id="361"/>
      <w:bookmarkEnd w:id="362"/>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63" w:name="_Toc522712049"/>
      <w:bookmarkStart w:id="364" w:name="_Toc522712166"/>
      <w:bookmarkStart w:id="365" w:name="_Toc522712322"/>
      <w:bookmarkStart w:id="366" w:name="_Toc522712386"/>
      <w:bookmarkStart w:id="367" w:name="_Toc522878594"/>
      <w:bookmarkStart w:id="368" w:name="_Toc522879560"/>
      <w:bookmarkStart w:id="369" w:name="_Toc55479714"/>
      <w:bookmarkStart w:id="370" w:name="_Toc55480072"/>
      <w:bookmarkStart w:id="371" w:name="_Toc64530012"/>
      <w:bookmarkStart w:id="372" w:name="_Toc89345088"/>
      <w:bookmarkStart w:id="373" w:name="_Toc108010613"/>
      <w:r>
        <w:rPr>
          <w:rFonts w:ascii="Arial" w:eastAsia="SimSun" w:hAnsi="Arial" w:cs="Arial"/>
          <w:b/>
          <w:bCs/>
          <w:sz w:val="20"/>
          <w:szCs w:val="20"/>
          <w:lang w:eastAsia="x-none"/>
        </w:rPr>
        <w:t xml:space="preserve"> </w:t>
      </w:r>
      <w:bookmarkStart w:id="374" w:name="_Toc219894057"/>
      <w:r w:rsidRPr="00F2744D">
        <w:rPr>
          <w:rFonts w:ascii="Arial" w:eastAsia="SimSun" w:hAnsi="Arial" w:cs="Arial"/>
          <w:b/>
          <w:bCs/>
          <w:sz w:val="20"/>
          <w:szCs w:val="20"/>
          <w:lang w:eastAsia="x-none"/>
        </w:rPr>
        <w:t>Zaupnost</w:t>
      </w:r>
      <w:bookmarkEnd w:id="363"/>
      <w:bookmarkEnd w:id="364"/>
      <w:bookmarkEnd w:id="365"/>
      <w:bookmarkEnd w:id="366"/>
      <w:bookmarkEnd w:id="367"/>
      <w:bookmarkEnd w:id="368"/>
      <w:bookmarkEnd w:id="369"/>
      <w:bookmarkEnd w:id="370"/>
      <w:bookmarkEnd w:id="371"/>
      <w:bookmarkEnd w:id="372"/>
      <w:bookmarkEnd w:id="373"/>
      <w:bookmarkEnd w:id="374"/>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75" w:name="_Toc522712050"/>
      <w:bookmarkStart w:id="376" w:name="_Toc522712167"/>
      <w:bookmarkStart w:id="377" w:name="_Toc522712323"/>
      <w:bookmarkStart w:id="378" w:name="_Toc522712387"/>
      <w:bookmarkStart w:id="379" w:name="_Toc522878595"/>
      <w:bookmarkStart w:id="380" w:name="_Toc522879561"/>
      <w:bookmarkStart w:id="381" w:name="_Toc55479715"/>
      <w:bookmarkStart w:id="382" w:name="_Toc55480073"/>
      <w:bookmarkStart w:id="383" w:name="_Toc64530013"/>
      <w:r w:rsidRPr="00F2744D">
        <w:rPr>
          <w:rFonts w:ascii="Arial" w:eastAsia="SimSun" w:hAnsi="Arial" w:cs="Arial"/>
          <w:b/>
          <w:bCs/>
          <w:sz w:val="20"/>
          <w:szCs w:val="20"/>
          <w:lang w:eastAsia="x-none"/>
        </w:rPr>
        <w:t xml:space="preserve"> </w:t>
      </w:r>
      <w:bookmarkStart w:id="384" w:name="_Toc89345089"/>
      <w:bookmarkStart w:id="385" w:name="_Toc108010614"/>
      <w:bookmarkStart w:id="386" w:name="_Toc219894058"/>
      <w:r w:rsidRPr="00F2744D">
        <w:rPr>
          <w:rFonts w:ascii="Arial" w:eastAsia="SimSun" w:hAnsi="Arial" w:cs="Arial"/>
          <w:b/>
          <w:bCs/>
          <w:sz w:val="20"/>
          <w:szCs w:val="20"/>
          <w:lang w:eastAsia="x-none"/>
        </w:rPr>
        <w:t>Pravno varstvo</w:t>
      </w:r>
      <w:bookmarkEnd w:id="375"/>
      <w:bookmarkEnd w:id="376"/>
      <w:bookmarkEnd w:id="377"/>
      <w:bookmarkEnd w:id="378"/>
      <w:bookmarkEnd w:id="379"/>
      <w:bookmarkEnd w:id="380"/>
      <w:bookmarkEnd w:id="381"/>
      <w:bookmarkEnd w:id="382"/>
      <w:bookmarkEnd w:id="383"/>
      <w:bookmarkEnd w:id="384"/>
      <w:bookmarkEnd w:id="385"/>
      <w:bookmarkEnd w:id="386"/>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w:t>
      </w:r>
      <w:r w:rsidRPr="00F2744D">
        <w:rPr>
          <w:rFonts w:ascii="Arial" w:hAnsi="Arial" w:cs="Arial"/>
          <w:sz w:val="20"/>
          <w:szCs w:val="20"/>
        </w:rPr>
        <w:lastRenderedPageBreak/>
        <w:t>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9"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2C2209F7" w14:textId="77777777" w:rsidR="00C07B9B" w:rsidRDefault="00C07B9B" w:rsidP="00DF2392">
      <w:pPr>
        <w:jc w:val="both"/>
        <w:rPr>
          <w:rFonts w:ascii="Arial" w:hAnsi="Arial" w:cs="Arial"/>
          <w:sz w:val="20"/>
          <w:szCs w:val="20"/>
        </w:rPr>
      </w:pPr>
    </w:p>
    <w:p w14:paraId="61A869FE" w14:textId="77777777" w:rsidR="00C07B9B" w:rsidRDefault="00C07B9B" w:rsidP="00DF2392">
      <w:pPr>
        <w:jc w:val="both"/>
        <w:rPr>
          <w:rFonts w:ascii="Arial" w:hAnsi="Arial" w:cs="Arial"/>
          <w:sz w:val="20"/>
          <w:szCs w:val="20"/>
        </w:rPr>
      </w:pPr>
    </w:p>
    <w:p w14:paraId="19C625C7" w14:textId="77777777" w:rsidR="00C07B9B" w:rsidRPr="006357A0" w:rsidRDefault="00C07B9B" w:rsidP="00C07B9B">
      <w:pPr>
        <w:pStyle w:val="Naslov2"/>
        <w:keepLines/>
        <w:numPr>
          <w:ilvl w:val="0"/>
          <w:numId w:val="19"/>
        </w:numPr>
        <w:spacing w:before="0" w:after="0" w:line="259" w:lineRule="auto"/>
        <w:ind w:left="397"/>
        <w:jc w:val="both"/>
        <w:rPr>
          <w:i w:val="0"/>
          <w:sz w:val="20"/>
          <w:szCs w:val="20"/>
        </w:rPr>
      </w:pPr>
      <w:bookmarkStart w:id="387" w:name="_Toc55901931"/>
      <w:bookmarkStart w:id="388" w:name="_Toc188432613"/>
      <w:bookmarkStart w:id="389" w:name="_Toc219894059"/>
      <w:r w:rsidRPr="006357A0">
        <w:rPr>
          <w:i w:val="0"/>
          <w:sz w:val="20"/>
          <w:szCs w:val="20"/>
        </w:rPr>
        <w:t>Opozorila</w:t>
      </w:r>
      <w:bookmarkEnd w:id="387"/>
      <w:bookmarkEnd w:id="388"/>
      <w:bookmarkEnd w:id="389"/>
    </w:p>
    <w:p w14:paraId="61A40B4C" w14:textId="77777777" w:rsidR="00C07B9B" w:rsidRPr="000B1E5C" w:rsidRDefault="00C07B9B" w:rsidP="00C07B9B">
      <w:pPr>
        <w:autoSpaceDE w:val="0"/>
        <w:autoSpaceDN w:val="0"/>
        <w:adjustRightInd w:val="0"/>
        <w:jc w:val="both"/>
        <w:rPr>
          <w:bCs/>
          <w:szCs w:val="20"/>
        </w:rPr>
      </w:pPr>
    </w:p>
    <w:p w14:paraId="6D5251CD"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0A191498" w14:textId="77777777" w:rsidR="00C07B9B" w:rsidRPr="006357A0" w:rsidRDefault="00C07B9B" w:rsidP="00C07B9B">
      <w:pPr>
        <w:autoSpaceDE w:val="0"/>
        <w:autoSpaceDN w:val="0"/>
        <w:adjustRightInd w:val="0"/>
        <w:jc w:val="both"/>
        <w:rPr>
          <w:rFonts w:ascii="Arial" w:hAnsi="Arial" w:cs="Arial"/>
          <w:sz w:val="20"/>
          <w:szCs w:val="20"/>
        </w:rPr>
      </w:pPr>
    </w:p>
    <w:p w14:paraId="7F37CD14"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AC36B82" w14:textId="77777777" w:rsidR="00C07B9B" w:rsidRPr="006357A0" w:rsidRDefault="00C07B9B" w:rsidP="00C07B9B">
      <w:pPr>
        <w:autoSpaceDE w:val="0"/>
        <w:autoSpaceDN w:val="0"/>
        <w:adjustRightInd w:val="0"/>
        <w:jc w:val="both"/>
        <w:rPr>
          <w:rFonts w:ascii="Arial" w:hAnsi="Arial" w:cs="Arial"/>
          <w:sz w:val="20"/>
          <w:szCs w:val="20"/>
        </w:rPr>
      </w:pPr>
    </w:p>
    <w:p w14:paraId="56001BCA"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6357A0">
        <w:rPr>
          <w:rFonts w:ascii="Arial" w:hAnsi="Arial" w:cs="Arial"/>
          <w:sz w:val="20"/>
          <w:szCs w:val="20"/>
        </w:rPr>
        <w:t>ZIntPK</w:t>
      </w:r>
      <w:proofErr w:type="spellEnd"/>
      <w:r w:rsidRPr="006357A0">
        <w:rPr>
          <w:rFonts w:ascii="Arial" w:hAnsi="Arial" w:cs="Arial"/>
          <w:sz w:val="20"/>
          <w:szCs w:val="20"/>
        </w:rPr>
        <w:t>).</w:t>
      </w:r>
    </w:p>
    <w:p w14:paraId="5D36EBBF" w14:textId="77777777" w:rsidR="00C07B9B" w:rsidRPr="002F56EE" w:rsidRDefault="00C07B9B" w:rsidP="00C07B9B">
      <w:pPr>
        <w:keepNext/>
        <w:keepLines/>
        <w:spacing w:after="160" w:line="252" w:lineRule="auto"/>
        <w:ind w:left="357"/>
        <w:jc w:val="both"/>
        <w:outlineLvl w:val="1"/>
        <w:rPr>
          <w:rFonts w:ascii="Arial" w:hAnsi="Arial" w:cs="Arial"/>
          <w:sz w:val="20"/>
          <w:szCs w:val="20"/>
        </w:rPr>
      </w:pPr>
    </w:p>
    <w:p w14:paraId="69418CB5" w14:textId="77777777" w:rsidR="00C07B9B" w:rsidRPr="00F2744D" w:rsidRDefault="00C07B9B" w:rsidP="00DF2392">
      <w:pPr>
        <w:jc w:val="both"/>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90" w:name="_Toc219894060"/>
      <w:r w:rsidR="0038490F" w:rsidRPr="00BF0F70">
        <w:rPr>
          <w:i w:val="0"/>
          <w:sz w:val="22"/>
          <w:szCs w:val="22"/>
        </w:rPr>
        <w:lastRenderedPageBreak/>
        <w:t>RAZPISNI OBRAZCI</w:t>
      </w:r>
      <w:bookmarkEnd w:id="390"/>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C2C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C2C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C2C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C2C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C2C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C2C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C2C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C2C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C2C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C2C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C2C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C2C1C">
        <w:tc>
          <w:tcPr>
            <w:tcW w:w="4820" w:type="dxa"/>
            <w:tcBorders>
              <w:top w:val="single" w:sz="4" w:space="0" w:color="auto"/>
              <w:bottom w:val="single" w:sz="4" w:space="0" w:color="auto"/>
              <w:right w:val="single" w:sz="4" w:space="0" w:color="auto"/>
            </w:tcBorders>
          </w:tcPr>
          <w:p w14:paraId="0C3A2D52" w14:textId="46C00524" w:rsidR="00280406" w:rsidRPr="00C609EA" w:rsidRDefault="00280406" w:rsidP="00280406">
            <w:pPr>
              <w:spacing w:line="256" w:lineRule="auto"/>
              <w:rPr>
                <w:rFonts w:ascii="Arial" w:eastAsia="Calibri" w:hAnsi="Arial" w:cs="Arial"/>
                <w:sz w:val="20"/>
                <w:szCs w:val="20"/>
                <w:lang w:eastAsia="en-US"/>
              </w:rPr>
            </w:pPr>
            <w:r w:rsidRPr="00C609EA">
              <w:rPr>
                <w:rFonts w:ascii="Arial" w:eastAsia="Calibri" w:hAnsi="Arial" w:cs="Arial"/>
                <w:sz w:val="20"/>
                <w:szCs w:val="20"/>
                <w:lang w:eastAsia="en-US"/>
              </w:rPr>
              <w:t xml:space="preserve">SKRBNIK POGODBE NA STRANI </w:t>
            </w:r>
            <w:r w:rsidR="001063C1" w:rsidRPr="00C609EA">
              <w:rPr>
                <w:rFonts w:ascii="Arial" w:eastAsia="Calibri" w:hAnsi="Arial" w:cs="Arial"/>
                <w:sz w:val="20"/>
                <w:szCs w:val="20"/>
                <w:lang w:eastAsia="en-US"/>
              </w:rPr>
              <w:t xml:space="preserve">IZVAJALCA </w:t>
            </w:r>
            <w:r w:rsidRPr="00C609EA">
              <w:rPr>
                <w:rFonts w:ascii="Arial" w:eastAsia="Calibri" w:hAnsi="Arial" w:cs="Arial"/>
                <w:sz w:val="20"/>
                <w:szCs w:val="20"/>
                <w:lang w:eastAsia="en-US"/>
              </w:rPr>
              <w:t>(</w:t>
            </w:r>
            <w:r w:rsidR="001063C1" w:rsidRPr="00C609EA">
              <w:rPr>
                <w:rFonts w:ascii="Arial" w:eastAsia="Calibri" w:hAnsi="Arial" w:cs="Arial"/>
                <w:sz w:val="20"/>
                <w:szCs w:val="20"/>
                <w:lang w:eastAsia="en-US"/>
              </w:rPr>
              <w:t>7</w:t>
            </w:r>
            <w:r w:rsidRPr="00C609EA">
              <w:rPr>
                <w:rFonts w:ascii="Arial" w:eastAsia="Calibri" w:hAnsi="Arial" w:cs="Arial"/>
                <w:sz w:val="20"/>
                <w:szCs w:val="20"/>
                <w:lang w:eastAsia="en-US"/>
              </w:rPr>
              <w:t>. 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C2C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44404BFA"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05507E" w:rsidRPr="00127B74">
        <w:rPr>
          <w:rFonts w:ascii="Arial" w:hAnsi="Arial" w:cs="Arial"/>
          <w:sz w:val="20"/>
          <w:szCs w:val="20"/>
        </w:rPr>
        <w:t>Zavarovanje odgovornosti članov organov vodenja in organov nadzora družb Slovenskih železnic</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29A0F34F" w14:textId="77777777" w:rsidR="000B7E42" w:rsidRDefault="000B7E42" w:rsidP="005466DC">
      <w:pPr>
        <w:contextualSpacing/>
        <w:rPr>
          <w:rFonts w:ascii="Arial" w:hAnsi="Arial" w:cs="Arial"/>
          <w:b/>
          <w:sz w:val="20"/>
          <w:szCs w:val="20"/>
        </w:rPr>
      </w:pPr>
    </w:p>
    <w:p w14:paraId="19D20ADF" w14:textId="77777777" w:rsidR="0005507E" w:rsidRPr="00754D82" w:rsidRDefault="0005507E" w:rsidP="0005507E">
      <w:pPr>
        <w:autoSpaceDE w:val="0"/>
        <w:autoSpaceDN w:val="0"/>
        <w:adjustRightInd w:val="0"/>
        <w:rPr>
          <w:rFonts w:ascii="Arial" w:hAnsi="Arial" w:cs="Arial"/>
          <w:sz w:val="20"/>
          <w:szCs w:val="20"/>
        </w:rPr>
      </w:pPr>
      <w:r w:rsidRPr="00754D82">
        <w:rPr>
          <w:rFonts w:ascii="Arial" w:hAnsi="Arial" w:cs="Arial"/>
          <w:sz w:val="20"/>
          <w:szCs w:val="20"/>
        </w:rPr>
        <w:t>Limit kritja _________________ EUR</w:t>
      </w:r>
    </w:p>
    <w:p w14:paraId="29F7D7CB" w14:textId="77777777" w:rsidR="0005507E" w:rsidRPr="00754D82" w:rsidRDefault="0005507E" w:rsidP="0005507E">
      <w:pPr>
        <w:jc w:val="both"/>
        <w:rPr>
          <w:rFonts w:ascii="Arial" w:hAnsi="Arial" w:cs="Arial"/>
          <w:b/>
          <w:sz w:val="20"/>
          <w:szCs w:val="20"/>
        </w:rPr>
      </w:pPr>
    </w:p>
    <w:tbl>
      <w:tblPr>
        <w:tblStyle w:val="Tabelamrea"/>
        <w:tblW w:w="0" w:type="auto"/>
        <w:tblLook w:val="04A0" w:firstRow="1" w:lastRow="0" w:firstColumn="1" w:lastColumn="0" w:noHBand="0" w:noVBand="1"/>
      </w:tblPr>
      <w:tblGrid>
        <w:gridCol w:w="3794"/>
        <w:gridCol w:w="2835"/>
      </w:tblGrid>
      <w:tr w:rsidR="0005507E" w:rsidRPr="00754D82" w14:paraId="3B22151A" w14:textId="77777777" w:rsidTr="00A86FB4">
        <w:tc>
          <w:tcPr>
            <w:tcW w:w="3794" w:type="dxa"/>
          </w:tcPr>
          <w:p w14:paraId="241E44DD" w14:textId="77777777" w:rsidR="0005507E" w:rsidRPr="00754D82" w:rsidRDefault="0005507E" w:rsidP="00A86FB4">
            <w:pPr>
              <w:jc w:val="both"/>
              <w:rPr>
                <w:rFonts w:ascii="Arial" w:hAnsi="Arial" w:cs="Arial"/>
                <w:b/>
                <w:sz w:val="20"/>
                <w:szCs w:val="20"/>
              </w:rPr>
            </w:pPr>
          </w:p>
        </w:tc>
        <w:tc>
          <w:tcPr>
            <w:tcW w:w="2835" w:type="dxa"/>
          </w:tcPr>
          <w:p w14:paraId="38449C04" w14:textId="77777777" w:rsidR="0005507E" w:rsidRPr="00754D82" w:rsidRDefault="0005507E" w:rsidP="00A86FB4">
            <w:pPr>
              <w:jc w:val="both"/>
              <w:rPr>
                <w:rFonts w:ascii="Arial" w:hAnsi="Arial" w:cs="Arial"/>
                <w:b/>
                <w:sz w:val="20"/>
                <w:szCs w:val="20"/>
              </w:rPr>
            </w:pPr>
            <w:r w:rsidRPr="00754D82">
              <w:rPr>
                <w:rFonts w:ascii="Arial" w:hAnsi="Arial" w:cs="Arial"/>
                <w:b/>
                <w:sz w:val="20"/>
                <w:szCs w:val="20"/>
              </w:rPr>
              <w:t>Cena v EUR</w:t>
            </w:r>
          </w:p>
        </w:tc>
      </w:tr>
      <w:tr w:rsidR="0005507E" w:rsidRPr="00754D82" w14:paraId="3490D47D" w14:textId="77777777" w:rsidTr="00A86FB4">
        <w:tc>
          <w:tcPr>
            <w:tcW w:w="3794" w:type="dxa"/>
          </w:tcPr>
          <w:p w14:paraId="25906382"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Zavarovalna premija brez DPZP</w:t>
            </w:r>
          </w:p>
        </w:tc>
        <w:tc>
          <w:tcPr>
            <w:tcW w:w="2835" w:type="dxa"/>
          </w:tcPr>
          <w:p w14:paraId="2F463CA2" w14:textId="77777777" w:rsidR="0005507E" w:rsidRPr="00754D82" w:rsidRDefault="0005507E" w:rsidP="00A86FB4">
            <w:pPr>
              <w:jc w:val="both"/>
              <w:rPr>
                <w:rFonts w:ascii="Arial" w:hAnsi="Arial" w:cs="Arial"/>
                <w:b/>
                <w:sz w:val="20"/>
                <w:szCs w:val="20"/>
              </w:rPr>
            </w:pPr>
          </w:p>
        </w:tc>
      </w:tr>
      <w:tr w:rsidR="0005507E" w:rsidRPr="00754D82" w14:paraId="4E85F190" w14:textId="77777777" w:rsidTr="00A86FB4">
        <w:tc>
          <w:tcPr>
            <w:tcW w:w="3794" w:type="dxa"/>
          </w:tcPr>
          <w:p w14:paraId="33349DBF"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DPZP (8,5 %)</w:t>
            </w:r>
          </w:p>
        </w:tc>
        <w:tc>
          <w:tcPr>
            <w:tcW w:w="2835" w:type="dxa"/>
          </w:tcPr>
          <w:p w14:paraId="0494762B" w14:textId="77777777" w:rsidR="0005507E" w:rsidRPr="00754D82" w:rsidRDefault="0005507E" w:rsidP="00A86FB4">
            <w:pPr>
              <w:jc w:val="both"/>
              <w:rPr>
                <w:rFonts w:ascii="Arial" w:hAnsi="Arial" w:cs="Arial"/>
                <w:b/>
                <w:sz w:val="20"/>
                <w:szCs w:val="20"/>
              </w:rPr>
            </w:pPr>
          </w:p>
        </w:tc>
      </w:tr>
      <w:tr w:rsidR="0005507E" w:rsidRPr="00754D82" w14:paraId="471083A4" w14:textId="77777777" w:rsidTr="00A86FB4">
        <w:tc>
          <w:tcPr>
            <w:tcW w:w="3794" w:type="dxa"/>
          </w:tcPr>
          <w:p w14:paraId="03910605"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Zavarovalna premija skupaj z DPZP</w:t>
            </w:r>
          </w:p>
        </w:tc>
        <w:tc>
          <w:tcPr>
            <w:tcW w:w="2835" w:type="dxa"/>
          </w:tcPr>
          <w:p w14:paraId="6DA0A616" w14:textId="77777777" w:rsidR="0005507E" w:rsidRPr="00754D82" w:rsidRDefault="0005507E" w:rsidP="00A86FB4">
            <w:pPr>
              <w:jc w:val="both"/>
              <w:rPr>
                <w:rFonts w:ascii="Arial" w:hAnsi="Arial" w:cs="Arial"/>
                <w:b/>
                <w:sz w:val="20"/>
                <w:szCs w:val="20"/>
              </w:rPr>
            </w:pPr>
          </w:p>
        </w:tc>
      </w:tr>
    </w:tbl>
    <w:p w14:paraId="5F9708E9" w14:textId="77777777" w:rsidR="0005507E" w:rsidRPr="00754D82" w:rsidRDefault="0005507E" w:rsidP="0005507E">
      <w:pPr>
        <w:jc w:val="both"/>
        <w:rPr>
          <w:rFonts w:ascii="Arial" w:hAnsi="Arial" w:cs="Arial"/>
          <w:b/>
          <w:sz w:val="20"/>
          <w:szCs w:val="20"/>
        </w:rPr>
      </w:pPr>
    </w:p>
    <w:p w14:paraId="403DC6C9" w14:textId="77777777" w:rsidR="0005507E" w:rsidRPr="00754D82" w:rsidRDefault="0005507E" w:rsidP="0005507E">
      <w:pPr>
        <w:rPr>
          <w:rFonts w:ascii="Arial" w:hAnsi="Arial" w:cs="Arial"/>
          <w:sz w:val="20"/>
          <w:szCs w:val="20"/>
        </w:rPr>
      </w:pPr>
      <w:r w:rsidRPr="00754D82">
        <w:rPr>
          <w:rFonts w:ascii="Arial" w:hAnsi="Arial" w:cs="Arial"/>
          <w:sz w:val="20"/>
          <w:szCs w:val="20"/>
        </w:rPr>
        <w:t>Informativna delitev zavarovalne premije po posameznih zavarovalnih klavzulah, izražena v odstotku zavarovalne premije:</w:t>
      </w:r>
    </w:p>
    <w:p w14:paraId="1CFFD554" w14:textId="77777777" w:rsidR="0005507E" w:rsidRPr="00754D82" w:rsidRDefault="0005507E" w:rsidP="0005507E">
      <w:pPr>
        <w:rPr>
          <w:rFonts w:ascii="Arial" w:hAnsi="Arial" w:cs="Arial"/>
          <w:sz w:val="20"/>
          <w:szCs w:val="20"/>
        </w:rPr>
      </w:pPr>
    </w:p>
    <w:p w14:paraId="1DA7B5DC" w14:textId="77777777" w:rsidR="0005507E" w:rsidRPr="00754D82" w:rsidRDefault="0005507E" w:rsidP="0005507E">
      <w:pPr>
        <w:rPr>
          <w:rFonts w:ascii="Arial" w:hAnsi="Arial" w:cs="Arial"/>
          <w:sz w:val="20"/>
          <w:szCs w:val="20"/>
        </w:rPr>
      </w:pPr>
      <w:proofErr w:type="spellStart"/>
      <w:r w:rsidRPr="00754D82">
        <w:rPr>
          <w:rFonts w:ascii="Arial" w:hAnsi="Arial" w:cs="Arial"/>
          <w:sz w:val="20"/>
          <w:szCs w:val="20"/>
        </w:rPr>
        <w:t>Nepovračilo</w:t>
      </w:r>
      <w:proofErr w:type="spellEnd"/>
      <w:r w:rsidRPr="00754D82">
        <w:rPr>
          <w:rFonts w:ascii="Arial" w:hAnsi="Arial" w:cs="Arial"/>
          <w:sz w:val="20"/>
          <w:szCs w:val="20"/>
        </w:rPr>
        <w:t xml:space="preserve"> družbe / stran A:             %</w:t>
      </w:r>
    </w:p>
    <w:p w14:paraId="45F87131" w14:textId="77777777" w:rsidR="0005507E" w:rsidRPr="00754D82" w:rsidRDefault="0005507E" w:rsidP="0005507E">
      <w:pPr>
        <w:rPr>
          <w:rFonts w:ascii="Arial" w:hAnsi="Arial" w:cs="Arial"/>
          <w:sz w:val="20"/>
          <w:szCs w:val="20"/>
        </w:rPr>
      </w:pPr>
      <w:r w:rsidRPr="00754D82">
        <w:rPr>
          <w:rFonts w:ascii="Arial" w:hAnsi="Arial" w:cs="Arial"/>
          <w:sz w:val="20"/>
          <w:szCs w:val="20"/>
        </w:rPr>
        <w:t>Povračilo družbe / stran B:                 %</w:t>
      </w:r>
    </w:p>
    <w:p w14:paraId="671B4E73" w14:textId="77777777" w:rsidR="0005507E" w:rsidRDefault="0005507E" w:rsidP="0005507E"/>
    <w:p w14:paraId="1D9D6FF7" w14:textId="77777777" w:rsidR="0005507E" w:rsidRPr="009C2A24" w:rsidRDefault="0005507E" w:rsidP="0005507E">
      <w:pPr>
        <w:jc w:val="both"/>
        <w:rPr>
          <w:rFonts w:ascii="Arial" w:hAnsi="Arial" w:cs="Arial"/>
          <w:b/>
          <w:sz w:val="20"/>
          <w:szCs w:val="20"/>
          <w:u w:val="single"/>
        </w:rPr>
      </w:pPr>
      <w:r w:rsidRPr="009C2A24">
        <w:rPr>
          <w:rFonts w:ascii="Arial" w:hAnsi="Arial" w:cs="Arial"/>
          <w:b/>
          <w:sz w:val="20"/>
          <w:szCs w:val="20"/>
          <w:u w:val="single"/>
        </w:rPr>
        <w:t>Opomba: Ponudnik mora predložiti potrdilo o kritju, vse pogoje zavarovanja in morebitne dodatke k pogojem. Potrdilo in pogoje v informacijskem sistemu e-JN naloži v razdelek »Druge priloge«.</w:t>
      </w:r>
    </w:p>
    <w:p w14:paraId="3BDD1692" w14:textId="77777777" w:rsidR="0005507E" w:rsidRPr="00CB45F2" w:rsidRDefault="0005507E" w:rsidP="0005507E">
      <w:pPr>
        <w:rPr>
          <w:b/>
          <w:u w:val="single"/>
        </w:rPr>
      </w:pPr>
    </w:p>
    <w:p w14:paraId="2BB7AF97" w14:textId="77777777" w:rsidR="0005507E" w:rsidRPr="00513FBA" w:rsidRDefault="0005507E" w:rsidP="0005507E">
      <w:pPr>
        <w:jc w:val="both"/>
        <w:rPr>
          <w:rFonts w:ascii="Arial" w:hAnsi="Arial" w:cs="Arial"/>
          <w:sz w:val="20"/>
          <w:szCs w:val="20"/>
        </w:rPr>
      </w:pPr>
    </w:p>
    <w:p w14:paraId="40D7F172" w14:textId="77777777" w:rsidR="0005507E" w:rsidRPr="00513FBA"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37568818" w14:textId="77777777" w:rsidR="0005507E" w:rsidRPr="00513FBA" w:rsidRDefault="0005507E" w:rsidP="0005507E">
      <w:pPr>
        <w:autoSpaceDE w:val="0"/>
        <w:autoSpaceDN w:val="0"/>
        <w:adjustRightInd w:val="0"/>
        <w:jc w:val="both"/>
        <w:rPr>
          <w:rFonts w:ascii="Arial" w:hAnsi="Arial" w:cs="Arial"/>
          <w:sz w:val="20"/>
          <w:szCs w:val="20"/>
        </w:rPr>
      </w:pPr>
    </w:p>
    <w:p w14:paraId="0DAFC6DB" w14:textId="77777777" w:rsidR="0005507E" w:rsidRPr="00513FBA"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2B6C73A3" w14:textId="77777777" w:rsidR="0005507E" w:rsidRPr="00513FBA" w:rsidRDefault="0005507E" w:rsidP="0005507E">
      <w:pPr>
        <w:autoSpaceDE w:val="0"/>
        <w:autoSpaceDN w:val="0"/>
        <w:adjustRightInd w:val="0"/>
        <w:jc w:val="both"/>
        <w:rPr>
          <w:rFonts w:ascii="Arial" w:hAnsi="Arial" w:cs="Arial"/>
          <w:sz w:val="20"/>
          <w:szCs w:val="20"/>
        </w:rPr>
      </w:pPr>
    </w:p>
    <w:p w14:paraId="7A9CF0E7" w14:textId="77777777" w:rsidR="0005507E"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71D2D310" w14:textId="77777777" w:rsidR="0005507E" w:rsidRPr="00513FBA" w:rsidRDefault="0005507E" w:rsidP="0005507E">
      <w:pPr>
        <w:autoSpaceDE w:val="0"/>
        <w:autoSpaceDN w:val="0"/>
        <w:adjustRightInd w:val="0"/>
        <w:jc w:val="both"/>
        <w:rPr>
          <w:rFonts w:ascii="Arial" w:hAnsi="Arial" w:cs="Arial"/>
          <w:sz w:val="20"/>
          <w:szCs w:val="20"/>
        </w:rPr>
      </w:pPr>
    </w:p>
    <w:p w14:paraId="3FF80479" w14:textId="77777777" w:rsidR="0005507E" w:rsidRPr="00513FBA" w:rsidRDefault="0005507E" w:rsidP="0005507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1DBB8135" w14:textId="77777777" w:rsidR="00D82820" w:rsidRDefault="00D82820" w:rsidP="000B7E42">
      <w:pPr>
        <w:keepLines/>
        <w:jc w:val="both"/>
        <w:rPr>
          <w:rFonts w:ascii="Arial" w:hAnsi="Arial" w:cs="Arial"/>
          <w:color w:val="FF0000"/>
          <w:sz w:val="20"/>
          <w:szCs w:val="20"/>
          <w:lang w:eastAsia="x-none"/>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91"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3C49AD8B" w14:textId="77777777" w:rsidR="002D1F58" w:rsidRDefault="002D1F58" w:rsidP="00696D55">
      <w:pPr>
        <w:autoSpaceDE w:val="0"/>
        <w:autoSpaceDN w:val="0"/>
        <w:adjustRightInd w:val="0"/>
        <w:jc w:val="right"/>
        <w:rPr>
          <w:rFonts w:ascii="Arial" w:hAnsi="Arial" w:cs="Arial"/>
          <w:b/>
          <w:sz w:val="20"/>
          <w:szCs w:val="20"/>
        </w:rPr>
      </w:pPr>
    </w:p>
    <w:p w14:paraId="44D5733D" w14:textId="77777777" w:rsidR="002D1F58" w:rsidRDefault="002D1F58" w:rsidP="00696D55">
      <w:pPr>
        <w:autoSpaceDE w:val="0"/>
        <w:autoSpaceDN w:val="0"/>
        <w:adjustRightInd w:val="0"/>
        <w:jc w:val="right"/>
        <w:rPr>
          <w:rFonts w:ascii="Arial" w:hAnsi="Arial" w:cs="Arial"/>
          <w:b/>
          <w:sz w:val="20"/>
          <w:szCs w:val="20"/>
        </w:rPr>
      </w:pPr>
    </w:p>
    <w:p w14:paraId="26E2C427" w14:textId="77777777" w:rsidR="002D1F58" w:rsidRDefault="002D1F58" w:rsidP="00696D55">
      <w:pPr>
        <w:autoSpaceDE w:val="0"/>
        <w:autoSpaceDN w:val="0"/>
        <w:adjustRightInd w:val="0"/>
        <w:jc w:val="right"/>
        <w:rPr>
          <w:rFonts w:ascii="Arial" w:hAnsi="Arial" w:cs="Arial"/>
          <w:b/>
          <w:sz w:val="20"/>
          <w:szCs w:val="20"/>
        </w:rPr>
      </w:pPr>
    </w:p>
    <w:p w14:paraId="63ED0473" w14:textId="77777777" w:rsidR="002D1F58" w:rsidRDefault="002D1F58" w:rsidP="00696D55">
      <w:pPr>
        <w:autoSpaceDE w:val="0"/>
        <w:autoSpaceDN w:val="0"/>
        <w:adjustRightInd w:val="0"/>
        <w:jc w:val="right"/>
        <w:rPr>
          <w:rFonts w:ascii="Arial" w:hAnsi="Arial" w:cs="Arial"/>
          <w:b/>
          <w:sz w:val="20"/>
          <w:szCs w:val="20"/>
        </w:rPr>
      </w:pPr>
    </w:p>
    <w:p w14:paraId="5ECE03EC" w14:textId="77777777" w:rsidR="002D1F58" w:rsidRDefault="002D1F58" w:rsidP="00696D55">
      <w:pPr>
        <w:autoSpaceDE w:val="0"/>
        <w:autoSpaceDN w:val="0"/>
        <w:adjustRightInd w:val="0"/>
        <w:jc w:val="right"/>
        <w:rPr>
          <w:rFonts w:ascii="Arial" w:hAnsi="Arial" w:cs="Arial"/>
          <w:b/>
          <w:sz w:val="20"/>
          <w:szCs w:val="20"/>
        </w:rPr>
      </w:pPr>
    </w:p>
    <w:p w14:paraId="6CD8C041" w14:textId="77777777" w:rsidR="002D1F58" w:rsidRDefault="002D1F58" w:rsidP="00696D55">
      <w:pPr>
        <w:autoSpaceDE w:val="0"/>
        <w:autoSpaceDN w:val="0"/>
        <w:adjustRightInd w:val="0"/>
        <w:jc w:val="right"/>
        <w:rPr>
          <w:rFonts w:ascii="Arial" w:hAnsi="Arial" w:cs="Arial"/>
          <w:b/>
          <w:sz w:val="20"/>
          <w:szCs w:val="20"/>
        </w:rPr>
      </w:pPr>
    </w:p>
    <w:p w14:paraId="0F0105F3" w14:textId="77777777" w:rsidR="002D1F58" w:rsidRDefault="002D1F58" w:rsidP="00696D55">
      <w:pPr>
        <w:autoSpaceDE w:val="0"/>
        <w:autoSpaceDN w:val="0"/>
        <w:adjustRightInd w:val="0"/>
        <w:jc w:val="right"/>
        <w:rPr>
          <w:rFonts w:ascii="Arial" w:hAnsi="Arial" w:cs="Arial"/>
          <w:b/>
          <w:sz w:val="20"/>
          <w:szCs w:val="20"/>
        </w:rPr>
      </w:pPr>
    </w:p>
    <w:p w14:paraId="3308DBC7" w14:textId="77777777" w:rsidR="00825E19" w:rsidRPr="00513FBA" w:rsidRDefault="00825E19" w:rsidP="00825E19">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75E43FD9" w14:textId="77777777" w:rsidR="00825E19" w:rsidRPr="00916166" w:rsidRDefault="00825E19" w:rsidP="00825E19">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507270E0" w14:textId="77777777" w:rsidR="00825E19" w:rsidRPr="00916166" w:rsidRDefault="00825E19" w:rsidP="00825E19">
      <w:pPr>
        <w:jc w:val="both"/>
        <w:rPr>
          <w:rFonts w:ascii="Arial" w:hAnsi="Arial" w:cs="Arial"/>
          <w:b/>
          <w:sz w:val="20"/>
          <w:szCs w:val="20"/>
        </w:rPr>
      </w:pPr>
    </w:p>
    <w:p w14:paraId="516123C1" w14:textId="77777777" w:rsidR="00825E19" w:rsidRPr="00916166" w:rsidRDefault="00825E19" w:rsidP="00825E19">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16A58FE9"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688EAD97"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ki jo zastopa  </w:t>
      </w:r>
    </w:p>
    <w:p w14:paraId="44A672CA"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(v nadaljevanju besedila: naročnik)</w:t>
      </w:r>
    </w:p>
    <w:p w14:paraId="408E8FAA" w14:textId="77777777" w:rsidR="00825E19" w:rsidRDefault="00825E19" w:rsidP="00825E19">
      <w:pPr>
        <w:jc w:val="both"/>
        <w:rPr>
          <w:rFonts w:ascii="Arial" w:hAnsi="Arial" w:cs="Arial"/>
          <w:sz w:val="20"/>
          <w:szCs w:val="20"/>
        </w:rPr>
      </w:pPr>
    </w:p>
    <w:p w14:paraId="382A5642"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in</w:t>
      </w:r>
    </w:p>
    <w:p w14:paraId="4B3BF239" w14:textId="77777777" w:rsidR="00825E19" w:rsidRDefault="00825E19" w:rsidP="00825E19">
      <w:pPr>
        <w:jc w:val="both"/>
        <w:rPr>
          <w:rFonts w:ascii="Arial" w:hAnsi="Arial" w:cs="Arial"/>
          <w:sz w:val="20"/>
          <w:szCs w:val="20"/>
        </w:rPr>
      </w:pPr>
    </w:p>
    <w:p w14:paraId="55C86326"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w:t>
      </w:r>
    </w:p>
    <w:p w14:paraId="03909EF8"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Transakcijski račun:  </w:t>
      </w:r>
    </w:p>
    <w:p w14:paraId="5E2F54BA"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Mat. št.:</w:t>
      </w:r>
    </w:p>
    <w:p w14:paraId="58D24C18"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Identifikacijska številka za DDV:</w:t>
      </w:r>
    </w:p>
    <w:p w14:paraId="16BE1D79"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ki ga zastopa…………….</w:t>
      </w:r>
    </w:p>
    <w:p w14:paraId="167D5BE3"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623ADE64" w14:textId="77777777" w:rsidR="00825E19" w:rsidRDefault="00825E19" w:rsidP="00825E19">
      <w:pPr>
        <w:spacing w:after="160" w:line="252" w:lineRule="auto"/>
        <w:jc w:val="both"/>
        <w:rPr>
          <w:rFonts w:ascii="Arial" w:hAnsi="Arial" w:cs="Arial"/>
          <w:sz w:val="20"/>
          <w:szCs w:val="20"/>
        </w:rPr>
      </w:pPr>
    </w:p>
    <w:p w14:paraId="077294BF" w14:textId="77777777" w:rsidR="00825E19" w:rsidRDefault="00825E19" w:rsidP="00825E19">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1C124E0" w14:textId="77777777" w:rsidR="00825E19" w:rsidRPr="00127B74" w:rsidRDefault="00825E19" w:rsidP="00825E19">
      <w:pPr>
        <w:spacing w:after="160" w:line="252" w:lineRule="auto"/>
        <w:jc w:val="center"/>
        <w:rPr>
          <w:rFonts w:ascii="Arial" w:hAnsi="Arial" w:cs="Arial"/>
          <w:b/>
          <w:sz w:val="20"/>
          <w:szCs w:val="20"/>
        </w:rPr>
      </w:pPr>
      <w:r w:rsidRPr="00127B74">
        <w:rPr>
          <w:rFonts w:ascii="Arial" w:hAnsi="Arial" w:cs="Arial"/>
          <w:b/>
          <w:sz w:val="20"/>
          <w:szCs w:val="20"/>
        </w:rPr>
        <w:t xml:space="preserve">POGODBA NAB št. </w:t>
      </w:r>
    </w:p>
    <w:p w14:paraId="79B075C5" w14:textId="77777777" w:rsidR="00825E19" w:rsidRDefault="00825E19" w:rsidP="00825E19">
      <w:pPr>
        <w:jc w:val="both"/>
        <w:rPr>
          <w:rFonts w:ascii="Arial" w:hAnsi="Arial" w:cs="Arial"/>
          <w:spacing w:val="-6"/>
          <w:sz w:val="20"/>
          <w:szCs w:val="20"/>
        </w:rPr>
      </w:pPr>
    </w:p>
    <w:p w14:paraId="01A302F4" w14:textId="747F0F31" w:rsidR="00825E19" w:rsidRPr="00107A64" w:rsidRDefault="00825E19" w:rsidP="00825E19">
      <w:pPr>
        <w:jc w:val="both"/>
        <w:rPr>
          <w:rFonts w:ascii="Arial" w:hAnsi="Arial" w:cs="Arial"/>
          <w:color w:val="00B050"/>
          <w:sz w:val="20"/>
          <w:szCs w:val="20"/>
        </w:rPr>
      </w:pPr>
      <w:r w:rsidRPr="00036503">
        <w:rPr>
          <w:rFonts w:ascii="Arial" w:hAnsi="Arial" w:cs="Arial"/>
          <w:sz w:val="20"/>
          <w:szCs w:val="20"/>
        </w:rPr>
        <w:t xml:space="preserve">Pogodbeni stranki uvodoma ugotavljata, da je bil izvajalec izbran kot najugodnejši ponudnik, na podlagi izvedenega javnega naročila </w:t>
      </w:r>
      <w:r w:rsidR="00FB4FBB">
        <w:rPr>
          <w:rFonts w:ascii="Arial" w:hAnsi="Arial" w:cs="Arial"/>
          <w:spacing w:val="-6"/>
          <w:sz w:val="20"/>
          <w:szCs w:val="20"/>
        </w:rPr>
        <w:t xml:space="preserve">po odprtem postopku </w:t>
      </w:r>
      <w:r w:rsidRPr="00036503">
        <w:rPr>
          <w:rFonts w:ascii="Arial" w:hAnsi="Arial" w:cs="Arial"/>
          <w:spacing w:val="-6"/>
          <w:sz w:val="20"/>
          <w:szCs w:val="20"/>
        </w:rPr>
        <w:t xml:space="preserve"> (4</w:t>
      </w:r>
      <w:r w:rsidR="00FB4FBB">
        <w:rPr>
          <w:rFonts w:ascii="Arial" w:hAnsi="Arial" w:cs="Arial"/>
          <w:spacing w:val="-6"/>
          <w:sz w:val="20"/>
          <w:szCs w:val="20"/>
        </w:rPr>
        <w:t>0</w:t>
      </w:r>
      <w:r w:rsidRPr="00036503">
        <w:rPr>
          <w:rFonts w:ascii="Arial" w:hAnsi="Arial" w:cs="Arial"/>
          <w:spacing w:val="-6"/>
          <w:sz w:val="20"/>
          <w:szCs w:val="20"/>
        </w:rPr>
        <w:t xml:space="preserve">. člen Zakona o javnem naročanju; Uradni list RS, št. 91/2015,  14/2018, 121/2021, 10/2022, 74/2022 – </w:t>
      </w:r>
      <w:proofErr w:type="spellStart"/>
      <w:r w:rsidRPr="00036503">
        <w:rPr>
          <w:rFonts w:ascii="Arial" w:hAnsi="Arial" w:cs="Arial"/>
          <w:spacing w:val="-6"/>
          <w:sz w:val="20"/>
          <w:szCs w:val="20"/>
        </w:rPr>
        <w:t>odl</w:t>
      </w:r>
      <w:proofErr w:type="spellEnd"/>
      <w:r w:rsidRPr="00036503">
        <w:rPr>
          <w:rFonts w:ascii="Arial" w:hAnsi="Arial" w:cs="Arial"/>
          <w:spacing w:val="-6"/>
          <w:sz w:val="20"/>
          <w:szCs w:val="20"/>
        </w:rPr>
        <w:t>. US, 100/2022 – ZNUZSZS, 28/2023</w:t>
      </w:r>
      <w:r>
        <w:rPr>
          <w:rFonts w:ascii="Arial" w:hAnsi="Arial" w:cs="Arial"/>
          <w:spacing w:val="-6"/>
          <w:sz w:val="20"/>
          <w:szCs w:val="20"/>
        </w:rPr>
        <w:t>,</w:t>
      </w:r>
      <w:r w:rsidRPr="00036503">
        <w:rPr>
          <w:rFonts w:ascii="Arial" w:hAnsi="Arial" w:cs="Arial"/>
          <w:spacing w:val="-6"/>
          <w:sz w:val="20"/>
          <w:szCs w:val="20"/>
        </w:rPr>
        <w:t xml:space="preserve"> 88/</w:t>
      </w:r>
      <w:r w:rsidRPr="00817EB7">
        <w:rPr>
          <w:rFonts w:ascii="Arial" w:hAnsi="Arial" w:cs="Arial"/>
          <w:spacing w:val="-6"/>
          <w:sz w:val="20"/>
          <w:szCs w:val="20"/>
        </w:rPr>
        <w:t xml:space="preserve">2023 – ZOPNN-F, </w:t>
      </w:r>
      <w:hyperlink r:id="rId20" w:tooltip="Zakon o interventnih ukrepih za odpravo posledic poplav in zemeljskih plazov iz avgusta 2023 (ZIUOPZP) (Uradni list RS, št. 95-2670/2023)" w:history="1">
        <w:r w:rsidRPr="00817EB7">
          <w:rPr>
            <w:rStyle w:val="Hiperpovezava"/>
            <w:rFonts w:ascii="Arial" w:hAnsi="Arial" w:cs="Arial"/>
            <w:color w:val="auto"/>
            <w:sz w:val="20"/>
            <w:szCs w:val="20"/>
            <w:u w:val="none"/>
            <w:shd w:val="clear" w:color="auto" w:fill="FFFFFF"/>
          </w:rPr>
          <w:t>95/2023</w:t>
        </w:r>
      </w:hyperlink>
      <w:r w:rsidRPr="00817EB7">
        <w:rPr>
          <w:rFonts w:ascii="Arial" w:hAnsi="Arial" w:cs="Arial"/>
          <w:sz w:val="20"/>
          <w:szCs w:val="20"/>
          <w:shd w:val="clear" w:color="auto" w:fill="FFFFFF"/>
        </w:rPr>
        <w:t> – ZIUOPZP in </w:t>
      </w:r>
      <w:hyperlink r:id="rId21" w:tooltip="Zakon o obnovi, razvoju in zagotavljanju finančnih sredstev (ZORZFS) (Uradni list RS, št. 131-4011/2023)" w:history="1">
        <w:r w:rsidRPr="00817EB7">
          <w:rPr>
            <w:rStyle w:val="Hiperpovezava"/>
            <w:rFonts w:ascii="Arial" w:hAnsi="Arial" w:cs="Arial"/>
            <w:color w:val="auto"/>
            <w:sz w:val="20"/>
            <w:szCs w:val="20"/>
            <w:u w:val="none"/>
            <w:shd w:val="clear" w:color="auto" w:fill="FFFFFF"/>
          </w:rPr>
          <w:t>131/2023</w:t>
        </w:r>
      </w:hyperlink>
      <w:r w:rsidRPr="00817EB7">
        <w:rPr>
          <w:rFonts w:ascii="Arial" w:hAnsi="Arial" w:cs="Arial"/>
          <w:sz w:val="20"/>
          <w:szCs w:val="20"/>
          <w:shd w:val="clear" w:color="auto" w:fill="FFFFFF"/>
        </w:rPr>
        <w:t> - ZORZFS</w:t>
      </w:r>
      <w:r w:rsidRPr="00817EB7">
        <w:rPr>
          <w:rFonts w:ascii="Arial" w:hAnsi="Arial" w:cs="Arial"/>
          <w:spacing w:val="-6"/>
          <w:sz w:val="20"/>
          <w:szCs w:val="20"/>
        </w:rPr>
        <w:t>; ZJN-3) »</w:t>
      </w:r>
      <w:r w:rsidRPr="00817EB7">
        <w:rPr>
          <w:rFonts w:ascii="Arial" w:hAnsi="Arial" w:cs="Arial"/>
          <w:sz w:val="20"/>
          <w:szCs w:val="20"/>
        </w:rPr>
        <w:t>Zavarovanje odgovornosti članov organov vodenja in organov</w:t>
      </w:r>
      <w:r w:rsidRPr="00127B74">
        <w:rPr>
          <w:rFonts w:ascii="Arial" w:hAnsi="Arial" w:cs="Arial"/>
          <w:sz w:val="20"/>
          <w:szCs w:val="20"/>
        </w:rPr>
        <w:t xml:space="preserve"> nadzora družb Slovenskih železnic</w:t>
      </w:r>
      <w:r w:rsidRPr="00F117CF">
        <w:rPr>
          <w:rFonts w:ascii="Arial" w:hAnsi="Arial" w:cs="Arial"/>
          <w:spacing w:val="-6"/>
          <w:sz w:val="20"/>
          <w:szCs w:val="20"/>
        </w:rPr>
        <w:t xml:space="preserve">«, objavljenega na portalu javnih naročil, št. objave ______________, dne _________. </w:t>
      </w:r>
    </w:p>
    <w:p w14:paraId="65B4EBD5" w14:textId="77777777" w:rsidR="00825E19" w:rsidRDefault="00825E19" w:rsidP="00825E19">
      <w:pPr>
        <w:jc w:val="both"/>
        <w:rPr>
          <w:rFonts w:ascii="Arial" w:hAnsi="Arial" w:cs="Arial"/>
          <w:spacing w:val="-6"/>
          <w:sz w:val="20"/>
          <w:szCs w:val="20"/>
        </w:rPr>
      </w:pPr>
    </w:p>
    <w:p w14:paraId="68C83620"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63D15692"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0F2FCEC" w14:textId="7CE08FCF" w:rsidR="00825E19" w:rsidRPr="000E4708" w:rsidRDefault="00825E19" w:rsidP="00825E19">
      <w:pPr>
        <w:jc w:val="both"/>
        <w:rPr>
          <w:rFonts w:ascii="Arial" w:hAnsi="Arial" w:cs="Arial"/>
          <w:spacing w:val="-6"/>
          <w:sz w:val="20"/>
          <w:szCs w:val="20"/>
        </w:rPr>
      </w:pPr>
      <w:r w:rsidRPr="007213DD">
        <w:rPr>
          <w:rFonts w:ascii="Arial" w:hAnsi="Arial" w:cs="Arial"/>
          <w:sz w:val="20"/>
          <w:szCs w:val="20"/>
          <w:lang w:val="x-none" w:eastAsia="x-none"/>
        </w:rPr>
        <w:t xml:space="preserve">Predmet pogodbe </w:t>
      </w:r>
      <w:r w:rsidRPr="007213DD">
        <w:rPr>
          <w:rFonts w:ascii="Arial" w:hAnsi="Arial" w:cs="Arial"/>
          <w:sz w:val="20"/>
          <w:szCs w:val="20"/>
          <w:lang w:eastAsia="x-none"/>
        </w:rPr>
        <w:t xml:space="preserve">je </w:t>
      </w:r>
      <w:bookmarkStart w:id="392" w:name="_Hlk128740701"/>
      <w:r>
        <w:rPr>
          <w:rFonts w:ascii="Arial" w:hAnsi="Arial" w:cs="Arial"/>
          <w:sz w:val="20"/>
          <w:szCs w:val="20"/>
          <w:lang w:eastAsia="x-none"/>
        </w:rPr>
        <w:t>z</w:t>
      </w:r>
      <w:r w:rsidRPr="007213DD">
        <w:rPr>
          <w:rFonts w:ascii="Arial" w:hAnsi="Arial" w:cs="Arial"/>
          <w:sz w:val="20"/>
          <w:szCs w:val="20"/>
          <w:lang w:val="pl-PL"/>
        </w:rPr>
        <w:t>avarovanje odgovornosti članov organov vodenja in organov nadzora družb Slovenskih železnic</w:t>
      </w:r>
      <w:bookmarkEnd w:id="392"/>
      <w:r w:rsidRPr="007213DD">
        <w:rPr>
          <w:rFonts w:ascii="Arial" w:hAnsi="Arial" w:cs="Arial"/>
          <w:sz w:val="20"/>
          <w:szCs w:val="20"/>
          <w:lang w:eastAsia="x-none"/>
        </w:rPr>
        <w:t xml:space="preserve">, </w:t>
      </w:r>
      <w:r w:rsidRPr="007213DD">
        <w:rPr>
          <w:rFonts w:ascii="Arial" w:hAnsi="Arial" w:cs="Arial"/>
          <w:sz w:val="20"/>
          <w:szCs w:val="20"/>
        </w:rPr>
        <w:t>v obsegu in kakovosti, določeni z zahtevami naročnika in dano ponudbo izvajalca št. _______, z dne _______</w:t>
      </w:r>
      <w:r w:rsidRPr="000E4708">
        <w:rPr>
          <w:rFonts w:ascii="Arial" w:hAnsi="Arial" w:cs="Arial"/>
          <w:sz w:val="20"/>
          <w:szCs w:val="20"/>
        </w:rPr>
        <w:t>202</w:t>
      </w:r>
      <w:r w:rsidR="005144CA">
        <w:rPr>
          <w:rFonts w:ascii="Arial" w:hAnsi="Arial" w:cs="Arial"/>
          <w:sz w:val="20"/>
          <w:szCs w:val="20"/>
        </w:rPr>
        <w:t>6</w:t>
      </w:r>
      <w:r w:rsidRPr="000E4708">
        <w:rPr>
          <w:rFonts w:ascii="Arial" w:hAnsi="Arial" w:cs="Arial"/>
          <w:sz w:val="20"/>
          <w:szCs w:val="20"/>
        </w:rPr>
        <w:t>.</w:t>
      </w:r>
      <w:r w:rsidRPr="000E4708">
        <w:rPr>
          <w:rFonts w:ascii="Arial" w:hAnsi="Arial" w:cs="Arial"/>
          <w:spacing w:val="-6"/>
          <w:sz w:val="20"/>
          <w:szCs w:val="20"/>
        </w:rPr>
        <w:t xml:space="preserve"> </w:t>
      </w:r>
    </w:p>
    <w:p w14:paraId="34DDDA6D" w14:textId="77777777" w:rsidR="00825E19" w:rsidRPr="000E4708" w:rsidRDefault="00825E19" w:rsidP="00825E19">
      <w:pPr>
        <w:jc w:val="both"/>
        <w:rPr>
          <w:rFonts w:ascii="Arial" w:hAnsi="Arial" w:cs="Arial"/>
          <w:sz w:val="20"/>
          <w:szCs w:val="20"/>
          <w:lang w:val="x-none" w:eastAsia="x-none"/>
        </w:rPr>
      </w:pPr>
    </w:p>
    <w:p w14:paraId="3E1168A1" w14:textId="77777777" w:rsidR="00825E19" w:rsidRPr="007213DD" w:rsidRDefault="00825E19" w:rsidP="00825E19">
      <w:pPr>
        <w:shd w:val="clear" w:color="auto" w:fill="FFFFFF" w:themeFill="background1"/>
        <w:jc w:val="both"/>
        <w:rPr>
          <w:rFonts w:ascii="Arial" w:hAnsi="Arial" w:cs="Arial"/>
          <w:sz w:val="20"/>
          <w:szCs w:val="20"/>
        </w:rPr>
      </w:pPr>
      <w:r w:rsidRPr="007213DD">
        <w:rPr>
          <w:rFonts w:ascii="Arial" w:hAnsi="Arial" w:cs="Arial"/>
          <w:sz w:val="20"/>
          <w:szCs w:val="20"/>
        </w:rPr>
        <w:t>Pogodba o zavarovanju odgovornosti članov organov vodenja in organov nadzora se sklepa za zavarovalca Slovenske železnice, d.o.o. in zavarovane osebe:</w:t>
      </w:r>
    </w:p>
    <w:p w14:paraId="3CE7CAF2" w14:textId="77777777" w:rsidR="00825E19" w:rsidRPr="007213DD" w:rsidRDefault="00825E19" w:rsidP="00825E19">
      <w:pPr>
        <w:pStyle w:val="Naslov1"/>
        <w:numPr>
          <w:ilvl w:val="0"/>
          <w:numId w:val="53"/>
        </w:numPr>
        <w:shd w:val="clear" w:color="auto" w:fill="FFFFFF" w:themeFill="background1"/>
        <w:spacing w:before="0" w:after="0"/>
        <w:jc w:val="both"/>
        <w:rPr>
          <w:b w:val="0"/>
          <w:bCs w:val="0"/>
          <w:noProof/>
          <w:sz w:val="20"/>
          <w:szCs w:val="20"/>
        </w:rPr>
      </w:pPr>
      <w:bookmarkStart w:id="393" w:name="_Toc463951494"/>
      <w:bookmarkStart w:id="394" w:name="_Toc495917284"/>
      <w:bookmarkStart w:id="395" w:name="_Toc21506103"/>
      <w:bookmarkStart w:id="396" w:name="_Toc55901933"/>
      <w:bookmarkStart w:id="397" w:name="_Toc128743314"/>
      <w:bookmarkStart w:id="398" w:name="_Toc128743925"/>
      <w:bookmarkStart w:id="399" w:name="_Toc160440608"/>
      <w:bookmarkStart w:id="400" w:name="_Toc219894061"/>
      <w:r w:rsidRPr="007213DD">
        <w:rPr>
          <w:b w:val="0"/>
          <w:noProof/>
          <w:sz w:val="20"/>
          <w:szCs w:val="20"/>
        </w:rPr>
        <w:t>Slovenske železnice, d.o.o.</w:t>
      </w:r>
      <w:bookmarkEnd w:id="393"/>
      <w:bookmarkEnd w:id="394"/>
      <w:bookmarkEnd w:id="395"/>
      <w:bookmarkEnd w:id="396"/>
      <w:bookmarkEnd w:id="397"/>
      <w:bookmarkEnd w:id="398"/>
      <w:bookmarkEnd w:id="399"/>
      <w:bookmarkEnd w:id="400"/>
    </w:p>
    <w:p w14:paraId="23617351"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SŽ - Potniški promet, d.o.o.</w:t>
      </w:r>
    </w:p>
    <w:p w14:paraId="6C91B640"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SŽ - Infrastruktura, d.o.o.</w:t>
      </w:r>
    </w:p>
    <w:p w14:paraId="2D09AE8F"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 xml:space="preserve">SŽ - Tovorni promet, d.o.o. </w:t>
      </w:r>
    </w:p>
    <w:p w14:paraId="677A80C9"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SŽ - VIT, d.o.o.</w:t>
      </w:r>
    </w:p>
    <w:p w14:paraId="61AB7AE1"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SŽ – ŽIP, d.o.o.</w:t>
      </w:r>
    </w:p>
    <w:p w14:paraId="0A95FE1B"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FERSPED, d.o.o.</w:t>
      </w:r>
    </w:p>
    <w:p w14:paraId="374208A8"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 xml:space="preserve">SŽ – ŽGP Ljubljana </w:t>
      </w:r>
      <w:proofErr w:type="spellStart"/>
      <w:r w:rsidRPr="007213DD">
        <w:rPr>
          <w:rFonts w:ascii="Arial" w:hAnsi="Arial" w:cs="Arial"/>
          <w:iCs/>
          <w:sz w:val="20"/>
        </w:rPr>
        <w:t>d.d</w:t>
      </w:r>
      <w:proofErr w:type="spellEnd"/>
      <w:r w:rsidRPr="007213DD">
        <w:rPr>
          <w:rFonts w:ascii="Arial" w:hAnsi="Arial" w:cs="Arial"/>
          <w:iCs/>
          <w:sz w:val="20"/>
        </w:rPr>
        <w:t>.</w:t>
      </w:r>
    </w:p>
    <w:p w14:paraId="7B52ED5E"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Prometni institut Ljubljana d.o.o.</w:t>
      </w:r>
    </w:p>
    <w:p w14:paraId="37693545"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Kamnolom Verd, d.o.o.</w:t>
      </w:r>
    </w:p>
    <w:p w14:paraId="5A2D774D"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sz w:val="20"/>
        </w:rPr>
        <w:t>VV LOG, d.o.o.</w:t>
      </w:r>
    </w:p>
    <w:p w14:paraId="1D4699A5"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sz w:val="20"/>
        </w:rPr>
        <w:t>SŽ EP d.o.o.</w:t>
      </w:r>
    </w:p>
    <w:p w14:paraId="38810C29" w14:textId="77777777" w:rsidR="00825E19" w:rsidRDefault="00825E19" w:rsidP="00825E19">
      <w:pPr>
        <w:rPr>
          <w:spacing w:val="-6"/>
        </w:rPr>
      </w:pPr>
    </w:p>
    <w:p w14:paraId="49BC43BB" w14:textId="77777777" w:rsidR="00825E19" w:rsidRPr="007213DD" w:rsidRDefault="00825E19" w:rsidP="00825E19">
      <w:pPr>
        <w:rPr>
          <w:rFonts w:ascii="Arial" w:hAnsi="Arial" w:cs="Arial"/>
          <w:spacing w:val="-6"/>
          <w:sz w:val="20"/>
          <w:szCs w:val="20"/>
        </w:rPr>
      </w:pPr>
      <w:r w:rsidRPr="007213DD">
        <w:rPr>
          <w:rFonts w:ascii="Arial" w:hAnsi="Arial" w:cs="Arial"/>
          <w:b/>
          <w:spacing w:val="-6"/>
          <w:sz w:val="20"/>
          <w:szCs w:val="20"/>
        </w:rPr>
        <w:t xml:space="preserve">II. </w:t>
      </w:r>
      <w:r w:rsidRPr="007213DD">
        <w:rPr>
          <w:rFonts w:ascii="Arial" w:hAnsi="Arial" w:cs="Arial"/>
          <w:b/>
          <w:sz w:val="20"/>
          <w:szCs w:val="20"/>
        </w:rPr>
        <w:t>OBSEG PREDMETA POGODBE</w:t>
      </w:r>
    </w:p>
    <w:p w14:paraId="567F37AC" w14:textId="77777777" w:rsidR="00825E19" w:rsidRPr="007213DD" w:rsidRDefault="00825E19" w:rsidP="00825E19">
      <w:pPr>
        <w:pStyle w:val="Odstavekseznama"/>
        <w:keepLines/>
        <w:numPr>
          <w:ilvl w:val="0"/>
          <w:numId w:val="23"/>
        </w:numPr>
        <w:jc w:val="center"/>
        <w:rPr>
          <w:rFonts w:ascii="Arial" w:hAnsi="Arial" w:cs="Arial"/>
          <w:b/>
          <w:sz w:val="20"/>
          <w:lang w:eastAsia="x-none"/>
        </w:rPr>
      </w:pPr>
      <w:r>
        <w:rPr>
          <w:rFonts w:ascii="Arial" w:hAnsi="Arial" w:cs="Arial"/>
          <w:b/>
          <w:sz w:val="20"/>
          <w:lang w:eastAsia="x-none"/>
        </w:rPr>
        <w:t>člen</w:t>
      </w:r>
    </w:p>
    <w:p w14:paraId="69879A0C" w14:textId="77777777" w:rsidR="00825E19" w:rsidRPr="007213DD" w:rsidRDefault="00825E19" w:rsidP="00825E19">
      <w:pPr>
        <w:jc w:val="both"/>
        <w:rPr>
          <w:rFonts w:ascii="Arial" w:hAnsi="Arial" w:cs="Arial"/>
          <w:strike/>
          <w:sz w:val="20"/>
          <w:szCs w:val="20"/>
        </w:rPr>
      </w:pPr>
      <w:r w:rsidRPr="007213DD">
        <w:rPr>
          <w:rFonts w:ascii="Arial" w:hAnsi="Arial" w:cs="Arial"/>
          <w:sz w:val="20"/>
          <w:szCs w:val="20"/>
        </w:rPr>
        <w:t>S to pogodbo se izvajalec obvezuje naročniku izvajati storitev, navedeno v 1. členu te pogodbe, v obsegu in kakovosti kot je razvidno iz izvajalčeve ponudbe in ponudbenega predračuna št. ……… z dne ………………, ki je priložen k tej pogodbi. Predmetno pogodbeno obveznost je dolžan opraviti skladno s tehničnimi specifikacijami in zavarovalnimi pogoji, ki so sestavni del te pogodbe.</w:t>
      </w:r>
    </w:p>
    <w:p w14:paraId="122DB307" w14:textId="77777777" w:rsidR="00825E19" w:rsidRPr="004559F5" w:rsidRDefault="00825E19" w:rsidP="00825E19">
      <w:pPr>
        <w:jc w:val="both"/>
        <w:rPr>
          <w:b/>
          <w:color w:val="FF0000"/>
        </w:rPr>
      </w:pPr>
    </w:p>
    <w:p w14:paraId="7E39BFE6" w14:textId="77777777" w:rsidR="00825E19" w:rsidRPr="00D52BCD" w:rsidRDefault="00825E19" w:rsidP="00825E19">
      <w:pPr>
        <w:keepLines/>
        <w:jc w:val="both"/>
        <w:rPr>
          <w:rFonts w:ascii="Arial" w:hAnsi="Arial" w:cs="Arial"/>
          <w:b/>
          <w:sz w:val="20"/>
          <w:szCs w:val="20"/>
          <w:lang w:eastAsia="x-none"/>
        </w:rPr>
      </w:pPr>
      <w:r>
        <w:rPr>
          <w:rFonts w:ascii="Arial" w:hAnsi="Arial" w:cs="Arial"/>
          <w:b/>
          <w:sz w:val="20"/>
          <w:szCs w:val="20"/>
          <w:lang w:eastAsia="x-none"/>
        </w:rPr>
        <w:t>I</w:t>
      </w:r>
      <w:r w:rsidRPr="00513FBA">
        <w:rPr>
          <w:rFonts w:ascii="Arial" w:hAnsi="Arial" w:cs="Arial"/>
          <w:b/>
          <w:sz w:val="20"/>
          <w:szCs w:val="20"/>
          <w:lang w:val="x-none" w:eastAsia="x-none"/>
        </w:rPr>
        <w:t>II. POGODBEN</w:t>
      </w:r>
      <w:r>
        <w:rPr>
          <w:rFonts w:ascii="Arial" w:hAnsi="Arial" w:cs="Arial"/>
          <w:b/>
          <w:sz w:val="20"/>
          <w:szCs w:val="20"/>
          <w:lang w:eastAsia="x-none"/>
        </w:rPr>
        <w:t>A</w:t>
      </w:r>
      <w:r w:rsidRPr="00513FBA">
        <w:rPr>
          <w:rFonts w:ascii="Arial" w:hAnsi="Arial" w:cs="Arial"/>
          <w:b/>
          <w:sz w:val="20"/>
          <w:szCs w:val="20"/>
          <w:lang w:val="x-none" w:eastAsia="x-none"/>
        </w:rPr>
        <w:t xml:space="preserve"> CEN</w:t>
      </w:r>
      <w:r>
        <w:rPr>
          <w:rFonts w:ascii="Arial" w:hAnsi="Arial" w:cs="Arial"/>
          <w:b/>
          <w:sz w:val="20"/>
          <w:szCs w:val="20"/>
          <w:lang w:eastAsia="x-none"/>
        </w:rPr>
        <w:t>A</w:t>
      </w:r>
    </w:p>
    <w:p w14:paraId="0883C8C7"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2BA3543" w14:textId="0ABB2D95" w:rsidR="00825E19" w:rsidRPr="007213DD" w:rsidRDefault="00825E19" w:rsidP="00825E19">
      <w:pPr>
        <w:jc w:val="both"/>
        <w:rPr>
          <w:rFonts w:ascii="Arial" w:hAnsi="Arial" w:cs="Arial"/>
          <w:bCs/>
          <w:sz w:val="20"/>
          <w:szCs w:val="20"/>
        </w:rPr>
      </w:pPr>
      <w:r w:rsidRPr="007213DD">
        <w:rPr>
          <w:rFonts w:ascii="Arial" w:hAnsi="Arial" w:cs="Arial"/>
          <w:bCs/>
          <w:sz w:val="20"/>
          <w:szCs w:val="20"/>
        </w:rPr>
        <w:lastRenderedPageBreak/>
        <w:t xml:space="preserve">Pogodbena cena po tej pogodbi je določena na podlagi ponudbe izvajalca št. _________________  z dne </w:t>
      </w:r>
      <w:r w:rsidRPr="000E4708">
        <w:rPr>
          <w:rFonts w:ascii="Arial" w:hAnsi="Arial" w:cs="Arial"/>
          <w:bCs/>
          <w:sz w:val="20"/>
          <w:szCs w:val="20"/>
        </w:rPr>
        <w:t>_________ 202</w:t>
      </w:r>
      <w:r w:rsidR="005144CA">
        <w:rPr>
          <w:rFonts w:ascii="Arial" w:hAnsi="Arial" w:cs="Arial"/>
          <w:bCs/>
          <w:sz w:val="20"/>
          <w:szCs w:val="20"/>
        </w:rPr>
        <w:t>6</w:t>
      </w:r>
      <w:r w:rsidRPr="000E4708">
        <w:rPr>
          <w:rFonts w:ascii="Arial" w:hAnsi="Arial" w:cs="Arial"/>
          <w:bCs/>
          <w:sz w:val="20"/>
          <w:szCs w:val="20"/>
        </w:rPr>
        <w:t xml:space="preserve"> </w:t>
      </w:r>
      <w:r w:rsidRPr="007213DD">
        <w:rPr>
          <w:rFonts w:ascii="Arial" w:hAnsi="Arial" w:cs="Arial"/>
          <w:bCs/>
          <w:sz w:val="20"/>
          <w:szCs w:val="20"/>
        </w:rPr>
        <w:t>in znaša:</w:t>
      </w:r>
    </w:p>
    <w:p w14:paraId="7C9A234D" w14:textId="77777777" w:rsidR="00825E19" w:rsidRPr="007213DD" w:rsidRDefault="00825E19" w:rsidP="00825E19">
      <w:pPr>
        <w:jc w:val="both"/>
        <w:rPr>
          <w:rFonts w:ascii="Arial" w:hAnsi="Arial" w:cs="Arial"/>
          <w:bCs/>
          <w:sz w:val="20"/>
          <w:szCs w:val="20"/>
        </w:rPr>
      </w:pPr>
    </w:p>
    <w:p w14:paraId="40494A9E"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skupaj z DPZP: ______________________________  EUR</w:t>
      </w:r>
    </w:p>
    <w:p w14:paraId="56C05CCC"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vrednost brez DPZP: __________________________  EUR</w:t>
      </w:r>
    </w:p>
    <w:p w14:paraId="2CB4F04D"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8,5% DPZP: ________________________________   EUR</w:t>
      </w:r>
    </w:p>
    <w:p w14:paraId="34738CEB" w14:textId="77777777" w:rsidR="00825E19" w:rsidRPr="007213DD" w:rsidRDefault="00825E19" w:rsidP="00825E19">
      <w:pPr>
        <w:jc w:val="both"/>
        <w:rPr>
          <w:rFonts w:ascii="Arial" w:hAnsi="Arial" w:cs="Arial"/>
          <w:bCs/>
          <w:sz w:val="20"/>
          <w:szCs w:val="20"/>
        </w:rPr>
      </w:pPr>
    </w:p>
    <w:p w14:paraId="4FF1F022" w14:textId="77777777" w:rsidR="00825E19" w:rsidRDefault="00825E19" w:rsidP="00825E19">
      <w:pPr>
        <w:jc w:val="both"/>
        <w:rPr>
          <w:rFonts w:ascii="Arial" w:hAnsi="Arial" w:cs="Arial"/>
          <w:bCs/>
          <w:sz w:val="20"/>
          <w:szCs w:val="20"/>
        </w:rPr>
      </w:pPr>
      <w:r w:rsidRPr="007213DD">
        <w:rPr>
          <w:rFonts w:ascii="Arial" w:hAnsi="Arial" w:cs="Arial"/>
          <w:bCs/>
          <w:sz w:val="20"/>
          <w:szCs w:val="20"/>
        </w:rPr>
        <w:t>Cena je v času veljavnosti pogodbe fiksna in nespremenljiva in zajema vse morebitne podražitve. Če naročnik ugotovi, da je izvajalec zaračunal storitev po višji ceni kot je ta določena s pogodbo, jo mora ta na zahtevo naročnika popraviti oziroma uskladiti s ceno iz te pogodbe.</w:t>
      </w:r>
    </w:p>
    <w:p w14:paraId="0F961D40" w14:textId="77777777" w:rsidR="00825E19" w:rsidRPr="00513FBA" w:rsidRDefault="00825E19" w:rsidP="00825E19">
      <w:pPr>
        <w:jc w:val="both"/>
        <w:rPr>
          <w:rFonts w:ascii="Arial" w:hAnsi="Arial" w:cs="Arial"/>
          <w:sz w:val="20"/>
          <w:szCs w:val="20"/>
          <w:lang w:val="x-none" w:eastAsia="x-none"/>
        </w:rPr>
      </w:pPr>
    </w:p>
    <w:p w14:paraId="0CECCC03"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Pr>
          <w:rFonts w:ascii="Arial" w:hAnsi="Arial" w:cs="Arial"/>
          <w:b/>
          <w:sz w:val="20"/>
          <w:szCs w:val="20"/>
          <w:lang w:eastAsia="x-none"/>
        </w:rPr>
        <w:t>V</w:t>
      </w:r>
      <w:r w:rsidRPr="00513FBA">
        <w:rPr>
          <w:rFonts w:ascii="Arial" w:hAnsi="Arial" w:cs="Arial"/>
          <w:b/>
          <w:sz w:val="20"/>
          <w:szCs w:val="20"/>
          <w:lang w:val="x-none" w:eastAsia="x-none"/>
        </w:rPr>
        <w:t>. NAČIN PLAČILA</w:t>
      </w:r>
    </w:p>
    <w:p w14:paraId="735B458F"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F88812E" w14:textId="77777777" w:rsidR="00825E19" w:rsidRPr="007213DD" w:rsidRDefault="00825E19" w:rsidP="00825E19">
      <w:pPr>
        <w:keepLines/>
        <w:rPr>
          <w:rFonts w:ascii="Arial" w:hAnsi="Arial" w:cs="Arial"/>
          <w:sz w:val="20"/>
          <w:szCs w:val="22"/>
        </w:rPr>
      </w:pPr>
      <w:bookmarkStart w:id="401" w:name="_Toc533063592"/>
      <w:bookmarkStart w:id="402" w:name="_Toc13568662"/>
      <w:r w:rsidRPr="007213DD">
        <w:rPr>
          <w:rFonts w:ascii="Arial" w:hAnsi="Arial" w:cs="Arial"/>
          <w:sz w:val="20"/>
          <w:szCs w:val="22"/>
        </w:rPr>
        <w:t xml:space="preserve">Naročnik se zavezuje, da bo svojo obveznost do izvajalca poravnal v 30 dneh od dneva prejema računa. </w:t>
      </w:r>
    </w:p>
    <w:p w14:paraId="02D06980" w14:textId="77777777" w:rsidR="00825E19" w:rsidRPr="007213DD" w:rsidRDefault="00825E19" w:rsidP="00825E19">
      <w:pPr>
        <w:keepLines/>
        <w:ind w:left="360"/>
        <w:rPr>
          <w:rFonts w:ascii="Arial" w:hAnsi="Arial" w:cs="Arial"/>
          <w:sz w:val="20"/>
          <w:szCs w:val="22"/>
        </w:rPr>
      </w:pPr>
    </w:p>
    <w:p w14:paraId="106C184A" w14:textId="77777777" w:rsidR="00825E19" w:rsidRPr="007213DD" w:rsidRDefault="00825E19" w:rsidP="00825E19">
      <w:pPr>
        <w:keepLines/>
        <w:rPr>
          <w:rFonts w:ascii="Arial" w:hAnsi="Arial" w:cs="Arial"/>
          <w:sz w:val="20"/>
          <w:szCs w:val="22"/>
        </w:rPr>
      </w:pPr>
      <w:r w:rsidRPr="007213DD">
        <w:rPr>
          <w:rFonts w:ascii="Arial" w:hAnsi="Arial" w:cs="Arial"/>
          <w:sz w:val="20"/>
          <w:szCs w:val="22"/>
        </w:rPr>
        <w:t xml:space="preserve">Pri izstavitvi računa se mora izvajalec obvezno sklicevati na številko pogodbe in številko nabavnega naročila po tej pogodbi, ki jo bo naročnik sporočil izvajalcu. </w:t>
      </w:r>
    </w:p>
    <w:p w14:paraId="1DEC789F" w14:textId="77777777" w:rsidR="00825E19" w:rsidRPr="007213DD" w:rsidRDefault="00825E19" w:rsidP="00825E19">
      <w:pPr>
        <w:keepLines/>
        <w:ind w:left="360"/>
        <w:rPr>
          <w:rFonts w:ascii="Arial" w:hAnsi="Arial" w:cs="Arial"/>
          <w:sz w:val="20"/>
          <w:szCs w:val="22"/>
        </w:rPr>
      </w:pPr>
    </w:p>
    <w:p w14:paraId="13DC3CE9" w14:textId="77777777" w:rsidR="00825E19" w:rsidRPr="007213DD" w:rsidRDefault="00825E19" w:rsidP="00825E19">
      <w:pPr>
        <w:keepLines/>
        <w:rPr>
          <w:rFonts w:ascii="Arial" w:hAnsi="Arial" w:cs="Arial"/>
          <w:sz w:val="20"/>
          <w:szCs w:val="22"/>
        </w:rPr>
      </w:pPr>
      <w:r w:rsidRPr="007213DD">
        <w:rPr>
          <w:rFonts w:ascii="Arial" w:hAnsi="Arial" w:cs="Arial"/>
          <w:sz w:val="20"/>
          <w:szCs w:val="22"/>
        </w:rPr>
        <w:t>Plačilo se izvrši na transakcijski račun izvajalca</w:t>
      </w:r>
      <w:r>
        <w:rPr>
          <w:rFonts w:ascii="Arial" w:hAnsi="Arial" w:cs="Arial"/>
          <w:sz w:val="20"/>
          <w:szCs w:val="22"/>
        </w:rPr>
        <w:t xml:space="preserve"> št._______________________________</w:t>
      </w:r>
      <w:r w:rsidRPr="007213DD">
        <w:rPr>
          <w:rFonts w:ascii="Arial" w:hAnsi="Arial" w:cs="Arial"/>
          <w:sz w:val="20"/>
          <w:szCs w:val="22"/>
        </w:rPr>
        <w:t>.</w:t>
      </w:r>
    </w:p>
    <w:p w14:paraId="0319859F" w14:textId="77777777" w:rsidR="00825E19" w:rsidRPr="007213DD" w:rsidRDefault="00825E19" w:rsidP="00825E19">
      <w:pPr>
        <w:keepLines/>
        <w:ind w:left="360"/>
        <w:rPr>
          <w:rFonts w:ascii="Arial" w:hAnsi="Arial" w:cs="Arial"/>
          <w:sz w:val="20"/>
          <w:szCs w:val="22"/>
        </w:rPr>
      </w:pPr>
    </w:p>
    <w:p w14:paraId="0527E97A" w14:textId="77777777" w:rsidR="00825E19" w:rsidRDefault="00825E19" w:rsidP="00825E19">
      <w:pPr>
        <w:keepNext/>
        <w:keepLines/>
        <w:jc w:val="both"/>
        <w:outlineLvl w:val="0"/>
        <w:rPr>
          <w:rFonts w:ascii="Arial" w:hAnsi="Arial" w:cs="Arial"/>
          <w:sz w:val="20"/>
          <w:szCs w:val="22"/>
        </w:rPr>
      </w:pPr>
      <w:bookmarkStart w:id="403" w:name="_Toc128743315"/>
      <w:bookmarkStart w:id="404" w:name="_Toc128743926"/>
      <w:bookmarkStart w:id="405" w:name="_Toc160440609"/>
      <w:bookmarkStart w:id="406" w:name="_Toc219894062"/>
      <w:r w:rsidRPr="007213DD">
        <w:rPr>
          <w:rFonts w:ascii="Arial" w:hAnsi="Arial" w:cs="Arial"/>
          <w:sz w:val="20"/>
          <w:szCs w:val="22"/>
        </w:rPr>
        <w:t>Za nepravočasno poravnavo obveznosti po tej pogodbi je naročnik dolžan plačati zakonite zamudne obresti, ki veljajo v času plačilne zamude.</w:t>
      </w:r>
      <w:bookmarkEnd w:id="403"/>
      <w:bookmarkEnd w:id="404"/>
      <w:bookmarkEnd w:id="405"/>
      <w:bookmarkEnd w:id="406"/>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407" w:name="_Toc64529502"/>
      <w:bookmarkStart w:id="408" w:name="_Toc64530016"/>
      <w:bookmarkEnd w:id="401"/>
      <w:bookmarkEnd w:id="402"/>
    </w:p>
    <w:p w14:paraId="67349016" w14:textId="77777777" w:rsidR="00825E19" w:rsidRPr="00513FBA" w:rsidRDefault="00825E19" w:rsidP="00825E19">
      <w:pPr>
        <w:keepNext/>
        <w:keepLines/>
        <w:jc w:val="both"/>
        <w:outlineLvl w:val="0"/>
        <w:rPr>
          <w:rFonts w:ascii="Arial" w:eastAsia="SimSun" w:hAnsi="Arial" w:cs="Arial"/>
          <w:b/>
          <w:bCs/>
          <w:caps/>
          <w:spacing w:val="4"/>
          <w:sz w:val="20"/>
          <w:szCs w:val="20"/>
          <w:lang w:val="x-none" w:eastAsia="x-none"/>
        </w:rPr>
      </w:pPr>
    </w:p>
    <w:bookmarkEnd w:id="407"/>
    <w:bookmarkEnd w:id="408"/>
    <w:p w14:paraId="6688979D" w14:textId="77777777" w:rsidR="00825E19" w:rsidRDefault="00825E19" w:rsidP="00825E19">
      <w:pPr>
        <w:jc w:val="both"/>
        <w:rPr>
          <w:rFonts w:ascii="Arial" w:hAnsi="Arial" w:cs="Arial"/>
          <w:sz w:val="20"/>
          <w:szCs w:val="20"/>
          <w:lang w:eastAsia="x-none"/>
        </w:rPr>
      </w:pPr>
      <w:r w:rsidRPr="007213DD">
        <w:rPr>
          <w:rFonts w:ascii="Arial" w:hAnsi="Arial" w:cs="Arial"/>
          <w:sz w:val="20"/>
          <w:szCs w:val="20"/>
          <w:lang w:eastAsia="x-none"/>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212D47B7" w14:textId="77777777" w:rsidR="00825E19" w:rsidRDefault="00825E19" w:rsidP="00825E19">
      <w:pPr>
        <w:jc w:val="center"/>
        <w:rPr>
          <w:rFonts w:ascii="Arial" w:hAnsi="Arial" w:cs="Arial"/>
          <w:b/>
          <w:sz w:val="20"/>
          <w:szCs w:val="20"/>
          <w:lang w:eastAsia="x-none"/>
        </w:rPr>
      </w:pPr>
    </w:p>
    <w:p w14:paraId="6124FD9D" w14:textId="77777777" w:rsidR="00825E19" w:rsidRPr="00513FBA" w:rsidRDefault="00825E19" w:rsidP="00825E19">
      <w:pPr>
        <w:jc w:val="center"/>
        <w:rPr>
          <w:rFonts w:ascii="Arial" w:hAnsi="Arial" w:cs="Arial"/>
          <w:b/>
          <w:sz w:val="20"/>
          <w:szCs w:val="20"/>
          <w:lang w:val="x-none" w:eastAsia="x-none"/>
        </w:rPr>
      </w:pPr>
      <w:r>
        <w:rPr>
          <w:rFonts w:ascii="Arial" w:hAnsi="Arial" w:cs="Arial"/>
          <w:b/>
          <w:sz w:val="20"/>
          <w:szCs w:val="20"/>
          <w:lang w:eastAsia="x-none"/>
        </w:rPr>
        <w:t>4</w:t>
      </w:r>
      <w:r w:rsidRPr="00513FBA">
        <w:rPr>
          <w:rFonts w:ascii="Arial" w:hAnsi="Arial" w:cs="Arial"/>
          <w:b/>
          <w:sz w:val="20"/>
          <w:szCs w:val="20"/>
          <w:lang w:val="x-none" w:eastAsia="x-none"/>
        </w:rPr>
        <w:t>.a člen</w:t>
      </w:r>
    </w:p>
    <w:p w14:paraId="63224A79"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naslednji podizvajalci:</w:t>
      </w:r>
    </w:p>
    <w:p w14:paraId="358FE703"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C9E3CDF"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0D922E9A"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127986"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2BCCF0A2"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038405B"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3909C42B"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46B768AF"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537CADC"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486DFFC3"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EF9AB44" w14:textId="77777777" w:rsidR="00825E19" w:rsidRPr="00513FBA" w:rsidRDefault="00825E19" w:rsidP="00825E19">
      <w:pPr>
        <w:jc w:val="both"/>
        <w:rPr>
          <w:rFonts w:ascii="Arial" w:eastAsia="Calibri" w:hAnsi="Arial" w:cs="Arial"/>
          <w:sz w:val="20"/>
          <w:szCs w:val="20"/>
          <w:lang w:eastAsia="en-US"/>
        </w:rPr>
      </w:pPr>
    </w:p>
    <w:p w14:paraId="0B2C17DD" w14:textId="77777777" w:rsidR="00825E19" w:rsidRPr="00513FBA" w:rsidRDefault="00825E19" w:rsidP="00825E19">
      <w:pPr>
        <w:jc w:val="both"/>
        <w:rPr>
          <w:rFonts w:ascii="Arial" w:eastAsia="Calibri" w:hAnsi="Arial" w:cs="Arial"/>
          <w:sz w:val="20"/>
          <w:szCs w:val="20"/>
          <w:lang w:eastAsia="en-US"/>
        </w:rPr>
      </w:pP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w:t>
      </w: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Pr="00513FBA">
        <w:rPr>
          <w:rFonts w:ascii="Arial" w:eastAsia="Calibri" w:hAnsi="Arial" w:cs="Arial"/>
          <w:sz w:val="20"/>
          <w:szCs w:val="20"/>
          <w:lang w:eastAsia="en-US"/>
        </w:rPr>
        <w:t>ev</w:t>
      </w:r>
      <w:proofErr w:type="spellEnd"/>
      <w:r w:rsidRPr="00513FBA">
        <w:rPr>
          <w:rFonts w:ascii="Arial" w:eastAsia="Calibri" w:hAnsi="Arial" w:cs="Arial"/>
          <w:sz w:val="20"/>
          <w:szCs w:val="20"/>
          <w:lang w:eastAsia="en-US"/>
        </w:rPr>
        <w:t>.</w:t>
      </w:r>
    </w:p>
    <w:p w14:paraId="359C29B1" w14:textId="77777777" w:rsidR="00825E19" w:rsidRPr="00513FBA" w:rsidRDefault="00825E19" w:rsidP="00825E19">
      <w:pPr>
        <w:jc w:val="both"/>
        <w:rPr>
          <w:rFonts w:ascii="Arial" w:eastAsia="Calibri" w:hAnsi="Arial" w:cs="Arial"/>
          <w:sz w:val="20"/>
          <w:szCs w:val="20"/>
          <w:lang w:eastAsia="en-US"/>
        </w:rPr>
      </w:pPr>
    </w:p>
    <w:p w14:paraId="42F82BD0"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Roki plačil podizvajalcem so enaki, kot so določeni za plačilo obveznosti naročnika do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v tej pogodbi.</w:t>
      </w:r>
    </w:p>
    <w:p w14:paraId="45B5B376"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Podizvajalec, ki je v ponudbi zahteval neposredno plačilo v skladu z 94. členom ZJN-3, mora naročniku posredovati kopijo pogodbe, ki jo je sklenil z </w:t>
      </w:r>
      <w:r>
        <w:rPr>
          <w:rFonts w:ascii="Arial" w:eastAsia="Calibri" w:hAnsi="Arial" w:cs="Arial"/>
          <w:sz w:val="20"/>
          <w:szCs w:val="20"/>
          <w:lang w:eastAsia="en-US"/>
        </w:rPr>
        <w:t>izvajalcem</w:t>
      </w:r>
      <w:r w:rsidRPr="00513FBA">
        <w:rPr>
          <w:rFonts w:ascii="Arial" w:eastAsia="Calibri" w:hAnsi="Arial" w:cs="Arial"/>
          <w:sz w:val="20"/>
          <w:szCs w:val="20"/>
          <w:lang w:eastAsia="en-US"/>
        </w:rPr>
        <w:t>, v petih (5) dneh od sklenitve te pogodbe.</w:t>
      </w:r>
    </w:p>
    <w:p w14:paraId="66B29B18" w14:textId="77777777" w:rsidR="00825E19" w:rsidRPr="00513FBA" w:rsidRDefault="00825E19" w:rsidP="00825E19">
      <w:pPr>
        <w:jc w:val="both"/>
        <w:rPr>
          <w:rFonts w:ascii="Arial" w:eastAsia="Calibri" w:hAnsi="Arial" w:cs="Arial"/>
          <w:sz w:val="20"/>
          <w:szCs w:val="20"/>
          <w:lang w:eastAsia="en-US"/>
        </w:rPr>
      </w:pPr>
    </w:p>
    <w:p w14:paraId="6CF4D0C4"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06F9E25F" w14:textId="77777777" w:rsidR="00825E19" w:rsidRPr="00513FBA" w:rsidRDefault="00825E19" w:rsidP="00825E19">
      <w:pPr>
        <w:keepLines/>
        <w:jc w:val="both"/>
        <w:rPr>
          <w:rFonts w:ascii="Arial" w:hAnsi="Arial" w:cs="Arial"/>
          <w:sz w:val="20"/>
          <w:szCs w:val="20"/>
          <w:lang w:val="x-none" w:eastAsia="x-none"/>
        </w:rPr>
      </w:pPr>
    </w:p>
    <w:p w14:paraId="3B6E1108" w14:textId="77777777" w:rsidR="00825E19" w:rsidRPr="00805238" w:rsidRDefault="00825E19" w:rsidP="00825E19">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Pr="00805238">
        <w:rPr>
          <w:rFonts w:ascii="Arial" w:hAnsi="Arial" w:cs="Arial"/>
          <w:b/>
          <w:sz w:val="20"/>
          <w:szCs w:val="20"/>
        </w:rPr>
        <w:t>OBVEZNOSTI POGODBENIH STRANK</w:t>
      </w:r>
    </w:p>
    <w:p w14:paraId="0890346E"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F380F3E"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Izvajalec se obvezuje:</w:t>
      </w:r>
    </w:p>
    <w:p w14:paraId="44AD889A"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izvajati pogodbene obveznosti po tej pogodbi v okviru določil te pogodbe</w:t>
      </w:r>
    </w:p>
    <w:p w14:paraId="505E55E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lastRenderedPageBreak/>
        <w:t>-</w:t>
      </w:r>
      <w:r w:rsidRPr="00135374">
        <w:rPr>
          <w:rFonts w:ascii="Arial" w:hAnsi="Arial" w:cs="Arial"/>
          <w:sz w:val="20"/>
          <w:szCs w:val="20"/>
          <w:lang w:val="x-none" w:eastAsia="x-none"/>
        </w:rPr>
        <w:tab/>
        <w:t>pridobljene podatke, do katerih pride v teku izvajanja pogodbe, varovati kot poslovno skrivnost naročnika in morebitnih njegovih partnerjev tudi po izteku te pogodbe</w:t>
      </w:r>
    </w:p>
    <w:p w14:paraId="4E13916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da bo vsa pisna komunikacija potekala v slovenskem jeziku;</w:t>
      </w:r>
    </w:p>
    <w:p w14:paraId="5FBF2078"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naročniku ob sklenitvi te pogodbe oziroma najkasneje do začetka zavarovalnega obdobja izdal zavarovalno polico, potrdilo o zavarovalnem kritju (certifikat) oziroma potrdilo o začasnem zavarovalnem kritju, če zavarovalna polica ali morebitni kasnejši dodatki k polici, ne bi bili pravočasno izdelani, vse v skladu z določili te pogodbe.</w:t>
      </w:r>
    </w:p>
    <w:p w14:paraId="424D90EE" w14:textId="77777777" w:rsidR="00825E19" w:rsidRPr="00135374" w:rsidRDefault="00825E19" w:rsidP="00825E19">
      <w:pPr>
        <w:jc w:val="both"/>
        <w:rPr>
          <w:rFonts w:ascii="Arial" w:hAnsi="Arial" w:cs="Arial"/>
          <w:sz w:val="20"/>
          <w:szCs w:val="20"/>
          <w:lang w:val="x-none" w:eastAsia="x-none"/>
        </w:rPr>
      </w:pPr>
    </w:p>
    <w:p w14:paraId="34BDE589"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Naročnik se obvezuje:</w:t>
      </w:r>
    </w:p>
    <w:p w14:paraId="741B81E6"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sodelovati z izvajalcem z namenom, da bodo pogodbene obveznosti izvedene pravočasno, v celoti in skladno s to pogodbo;</w:t>
      </w:r>
    </w:p>
    <w:p w14:paraId="5E53392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tekoče obveščati izvajalca o vseh bistvenih spremembah, ki so povezane z izvajanjem pogodbenih obveznosti;</w:t>
      </w:r>
    </w:p>
    <w:p w14:paraId="39C597D1"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zagotoviti finančna sredstva za plačilo zavarovalne premije.</w:t>
      </w:r>
    </w:p>
    <w:p w14:paraId="6C5DFB4C" w14:textId="77777777" w:rsidR="00825E19" w:rsidRPr="00135374" w:rsidRDefault="00825E19" w:rsidP="00825E19">
      <w:pPr>
        <w:jc w:val="both"/>
        <w:rPr>
          <w:rFonts w:ascii="Arial" w:hAnsi="Arial" w:cs="Arial"/>
          <w:sz w:val="20"/>
          <w:szCs w:val="20"/>
          <w:lang w:val="x-none" w:eastAsia="x-none"/>
        </w:rPr>
      </w:pPr>
    </w:p>
    <w:p w14:paraId="6C7E92A9"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Če naročnik ugotovi, da zavarovalnica storitev ne izvaja v skladu z določbami te pogodbe oziroma jih na katerikoli drug način krši, ima naročnik pravico enostransko odpovedati to pogodbo z odpovednim rokom do sklenitve nove pogodbe z na novo izbranim izvajalcem, v skladu s predpisi na področju javnega naročanja. V takšnem primeru je zavarovalnica naročniku odgovorna za vso škodo, ki bi mu nastala zaradi neizpolnjevanja pogodbe.</w:t>
      </w:r>
    </w:p>
    <w:p w14:paraId="4ECD4791" w14:textId="77777777" w:rsidR="00825E19" w:rsidRPr="00135374" w:rsidRDefault="00825E19" w:rsidP="00825E19">
      <w:pPr>
        <w:jc w:val="both"/>
        <w:rPr>
          <w:rFonts w:ascii="Arial" w:hAnsi="Arial" w:cs="Arial"/>
          <w:sz w:val="20"/>
          <w:szCs w:val="20"/>
          <w:lang w:val="x-none" w:eastAsia="x-none"/>
        </w:rPr>
      </w:pPr>
    </w:p>
    <w:p w14:paraId="343F6E5A"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Če naročnik odpove pogodbo zaradi kršitev zavarovalnice, navedenih v tem členu, zavarovalnica nasproti naročniku ni upravičena uveljavljati kakršnihkoli zahtevkov, ne glede na njihovo pravno naravo, razen plačila za zapadle zavarovalne premije.</w:t>
      </w:r>
    </w:p>
    <w:p w14:paraId="00794306" w14:textId="77777777" w:rsidR="00825E19" w:rsidRPr="00513FBA" w:rsidRDefault="00825E19" w:rsidP="00825E19">
      <w:pPr>
        <w:jc w:val="both"/>
        <w:rPr>
          <w:rFonts w:ascii="Arial" w:hAnsi="Arial" w:cs="Arial"/>
          <w:sz w:val="20"/>
          <w:szCs w:val="20"/>
        </w:rPr>
      </w:pPr>
    </w:p>
    <w:p w14:paraId="470CE5DE"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Pr>
          <w:rFonts w:ascii="Arial" w:hAnsi="Arial" w:cs="Arial"/>
          <w:b/>
          <w:sz w:val="20"/>
          <w:szCs w:val="20"/>
          <w:lang w:eastAsia="x-none"/>
        </w:rPr>
        <w:t>I</w:t>
      </w:r>
      <w:r w:rsidRPr="00513FBA">
        <w:rPr>
          <w:rFonts w:ascii="Arial" w:hAnsi="Arial" w:cs="Arial"/>
          <w:b/>
          <w:sz w:val="20"/>
          <w:szCs w:val="20"/>
          <w:lang w:val="x-none" w:eastAsia="x-none"/>
        </w:rPr>
        <w:t xml:space="preserve">. </w:t>
      </w:r>
      <w:r w:rsidRPr="00805238">
        <w:rPr>
          <w:rFonts w:ascii="Arial" w:hAnsi="Arial" w:cs="Arial"/>
          <w:b/>
          <w:sz w:val="20"/>
          <w:szCs w:val="20"/>
          <w:lang w:val="x-none" w:eastAsia="x-none"/>
        </w:rPr>
        <w:t>VAROVANJE POSLOVNE SKRIVNOSTI</w:t>
      </w:r>
    </w:p>
    <w:p w14:paraId="54DB4154" w14:textId="77777777" w:rsidR="00825E19" w:rsidRPr="00513FBA" w:rsidRDefault="00825E19" w:rsidP="00825E19">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A6603FC"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Izvajalec se zavezuje, da:</w:t>
      </w:r>
    </w:p>
    <w:p w14:paraId="36B3DDE6" w14:textId="77777777" w:rsidR="00825E19" w:rsidRPr="00135374" w:rsidRDefault="00825E19" w:rsidP="00825E19">
      <w:pPr>
        <w:pStyle w:val="Odstavekseznama"/>
        <w:keepLines/>
        <w:numPr>
          <w:ilvl w:val="0"/>
          <w:numId w:val="25"/>
        </w:numPr>
        <w:ind w:left="360"/>
        <w:jc w:val="both"/>
        <w:rPr>
          <w:rFonts w:ascii="Arial" w:hAnsi="Arial" w:cs="Arial"/>
          <w:sz w:val="20"/>
        </w:rPr>
      </w:pPr>
      <w:r w:rsidRPr="00135374">
        <w:rPr>
          <w:rFonts w:ascii="Arial" w:hAnsi="Arial" w:cs="Arial"/>
          <w:sz w:val="20"/>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SŽ, ali tretjim osebam, lahko nastala premoženjska ali nepremoženjska škoda;</w:t>
      </w:r>
    </w:p>
    <w:p w14:paraId="2D548411" w14:textId="77777777" w:rsidR="00825E19" w:rsidRPr="00135374" w:rsidRDefault="00825E19" w:rsidP="00825E19">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naročnikom ali v zvezi z delom z naročnikom oziroma ga bodo z njimi seznanili pri njegovem delu z naročnikom, ne glede na to, na katero osebo se ti podatki nanašajo.</w:t>
      </w:r>
    </w:p>
    <w:p w14:paraId="1E5B4CE8" w14:textId="77777777" w:rsidR="00825E19" w:rsidRPr="00135374" w:rsidRDefault="00825E19" w:rsidP="00825E19">
      <w:pPr>
        <w:keepLines/>
        <w:jc w:val="both"/>
        <w:rPr>
          <w:rFonts w:ascii="Arial" w:hAnsi="Arial" w:cs="Arial"/>
          <w:sz w:val="20"/>
          <w:szCs w:val="20"/>
        </w:rPr>
      </w:pPr>
    </w:p>
    <w:p w14:paraId="2FA213C2"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77DCCB25" w14:textId="77777777" w:rsidR="00825E19" w:rsidRPr="00135374" w:rsidRDefault="00825E19" w:rsidP="00825E19">
      <w:pPr>
        <w:keepLines/>
        <w:jc w:val="both"/>
        <w:rPr>
          <w:rFonts w:ascii="Arial" w:hAnsi="Arial" w:cs="Arial"/>
          <w:sz w:val="20"/>
          <w:szCs w:val="20"/>
        </w:rPr>
      </w:pPr>
    </w:p>
    <w:p w14:paraId="6C6A4A31"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Zaveze po tem členu veljajo za vse osebe, ki bodo na strani izvajalca sodelovale pri izvajanju te pogodbe.</w:t>
      </w:r>
    </w:p>
    <w:p w14:paraId="44AD2E77" w14:textId="77777777" w:rsidR="00825E19" w:rsidRPr="00135374" w:rsidRDefault="00825E19" w:rsidP="00825E19">
      <w:pPr>
        <w:keepLines/>
        <w:jc w:val="both"/>
        <w:rPr>
          <w:rFonts w:ascii="Arial" w:hAnsi="Arial" w:cs="Arial"/>
          <w:sz w:val="20"/>
          <w:szCs w:val="20"/>
        </w:rPr>
      </w:pPr>
    </w:p>
    <w:p w14:paraId="42DC5E07"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naročnika ter osnovo za odškodninsko odgovornost izvajalca.</w:t>
      </w:r>
    </w:p>
    <w:p w14:paraId="1B10015F" w14:textId="77777777" w:rsidR="00825E19" w:rsidRPr="00513FBA" w:rsidRDefault="00825E19" w:rsidP="00825E19">
      <w:pPr>
        <w:keepLines/>
        <w:jc w:val="both"/>
        <w:rPr>
          <w:rFonts w:ascii="Arial" w:hAnsi="Arial" w:cs="Arial"/>
          <w:sz w:val="20"/>
          <w:szCs w:val="20"/>
          <w:lang w:val="x-none" w:eastAsia="x-none"/>
        </w:rPr>
      </w:pPr>
    </w:p>
    <w:p w14:paraId="50115049" w14:textId="77777777" w:rsidR="00825E19" w:rsidRPr="00513FBA" w:rsidRDefault="00825E19" w:rsidP="00825E19">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4341D1E4" w14:textId="77777777" w:rsidR="00825E19" w:rsidRPr="00513FBA" w:rsidRDefault="00825E19" w:rsidP="00825E19">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1DFBB5" w14:textId="77777777" w:rsidR="00825E19" w:rsidRPr="00513FBA" w:rsidRDefault="00825E19" w:rsidP="00825E19">
      <w:pPr>
        <w:jc w:val="both"/>
        <w:rPr>
          <w:rFonts w:ascii="Arial" w:hAnsi="Arial" w:cs="Arial"/>
          <w:bCs/>
          <w:sz w:val="20"/>
          <w:szCs w:val="20"/>
        </w:rPr>
      </w:pPr>
      <w:bookmarkStart w:id="409" w:name="_Toc417465817"/>
      <w:bookmarkStart w:id="410" w:name="_Toc417466262"/>
      <w:bookmarkStart w:id="411" w:name="_Toc498957316"/>
      <w:r w:rsidRPr="00513FBA">
        <w:rPr>
          <w:rFonts w:ascii="Arial" w:hAnsi="Arial" w:cs="Arial"/>
          <w:bCs/>
          <w:sz w:val="20"/>
          <w:szCs w:val="20"/>
        </w:rPr>
        <w:t xml:space="preserve">Skrbnik naročnika po tej pogodbi je _______________, tel.: </w:t>
      </w:r>
      <w:bookmarkEnd w:id="409"/>
      <w:bookmarkEnd w:id="410"/>
      <w:bookmarkEnd w:id="411"/>
      <w:r w:rsidRPr="00513FBA">
        <w:rPr>
          <w:rFonts w:ascii="Arial" w:hAnsi="Arial" w:cs="Arial"/>
          <w:bCs/>
          <w:sz w:val="20"/>
          <w:szCs w:val="20"/>
        </w:rPr>
        <w:t>___________________</w:t>
      </w:r>
    </w:p>
    <w:p w14:paraId="4C4E2D76" w14:textId="77777777" w:rsidR="00825E19" w:rsidRPr="00513FBA" w:rsidRDefault="00825E19" w:rsidP="00825E19">
      <w:pPr>
        <w:jc w:val="both"/>
        <w:rPr>
          <w:rFonts w:ascii="Arial" w:hAnsi="Arial" w:cs="Arial"/>
          <w:bCs/>
          <w:sz w:val="20"/>
          <w:szCs w:val="20"/>
        </w:rPr>
      </w:pPr>
    </w:p>
    <w:p w14:paraId="6E32F87B" w14:textId="77777777" w:rsidR="00825E19" w:rsidRPr="00513FBA" w:rsidRDefault="00825E19" w:rsidP="00825E19">
      <w:pPr>
        <w:jc w:val="both"/>
        <w:rPr>
          <w:rFonts w:ascii="Arial" w:hAnsi="Arial" w:cs="Arial"/>
          <w:bCs/>
          <w:sz w:val="20"/>
          <w:szCs w:val="20"/>
        </w:rPr>
      </w:pPr>
      <w:bookmarkStart w:id="412" w:name="_Toc417465818"/>
      <w:bookmarkStart w:id="413" w:name="_Toc417466263"/>
      <w:bookmarkStart w:id="414" w:name="_Toc498957317"/>
      <w:r w:rsidRPr="00513FBA">
        <w:rPr>
          <w:rFonts w:ascii="Arial" w:hAnsi="Arial" w:cs="Arial"/>
          <w:bCs/>
          <w:sz w:val="20"/>
          <w:szCs w:val="20"/>
        </w:rPr>
        <w:t xml:space="preserve">Skrbnik </w:t>
      </w:r>
      <w:r>
        <w:rPr>
          <w:rFonts w:ascii="Arial" w:hAnsi="Arial" w:cs="Arial"/>
          <w:bCs/>
          <w:sz w:val="20"/>
          <w:szCs w:val="20"/>
        </w:rPr>
        <w:t xml:space="preserve">izvajalca </w:t>
      </w:r>
      <w:r w:rsidRPr="00513FBA">
        <w:rPr>
          <w:rFonts w:ascii="Arial" w:hAnsi="Arial" w:cs="Arial"/>
          <w:bCs/>
          <w:sz w:val="20"/>
          <w:szCs w:val="20"/>
        </w:rPr>
        <w:t xml:space="preserve">po tej pogodbi je ______________, tel.: </w:t>
      </w:r>
      <w:bookmarkEnd w:id="412"/>
      <w:bookmarkEnd w:id="413"/>
      <w:bookmarkEnd w:id="414"/>
      <w:r w:rsidRPr="00513FBA">
        <w:rPr>
          <w:rFonts w:ascii="Arial" w:hAnsi="Arial" w:cs="Arial"/>
          <w:bCs/>
          <w:sz w:val="20"/>
          <w:szCs w:val="20"/>
        </w:rPr>
        <w:t>_____________________</w:t>
      </w:r>
    </w:p>
    <w:p w14:paraId="3473871D" w14:textId="77777777" w:rsidR="00825E19" w:rsidRPr="00127B74" w:rsidRDefault="00825E19" w:rsidP="00825E19">
      <w:pPr>
        <w:jc w:val="both"/>
        <w:rPr>
          <w:rFonts w:ascii="Arial" w:hAnsi="Arial" w:cs="Arial"/>
          <w:sz w:val="20"/>
          <w:szCs w:val="20"/>
          <w:lang w:val="pl-PL"/>
        </w:rPr>
      </w:pPr>
    </w:p>
    <w:p w14:paraId="4F1323E6" w14:textId="77777777" w:rsidR="00825E19" w:rsidRPr="00513FBA" w:rsidRDefault="00825E19" w:rsidP="00825E19">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C550985" w14:textId="77777777" w:rsidR="00825E19" w:rsidRPr="00513FBA" w:rsidRDefault="00825E19" w:rsidP="00825E19">
      <w:pPr>
        <w:jc w:val="both"/>
        <w:rPr>
          <w:rFonts w:ascii="Arial" w:hAnsi="Arial" w:cs="Arial"/>
          <w:bCs/>
          <w:sz w:val="20"/>
          <w:szCs w:val="20"/>
        </w:rPr>
      </w:pPr>
    </w:p>
    <w:p w14:paraId="555AFA6C" w14:textId="77777777" w:rsidR="00825E19" w:rsidRPr="00513FBA" w:rsidRDefault="00825E19" w:rsidP="00825E19">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1E45E989" w14:textId="77777777" w:rsidR="00825E19" w:rsidRPr="00513FBA" w:rsidRDefault="00825E19" w:rsidP="00825E19">
      <w:pPr>
        <w:jc w:val="both"/>
        <w:rPr>
          <w:rFonts w:ascii="Arial" w:hAnsi="Arial" w:cs="Arial"/>
          <w:bCs/>
          <w:color w:val="FF0000"/>
          <w:sz w:val="20"/>
          <w:szCs w:val="20"/>
        </w:rPr>
      </w:pPr>
    </w:p>
    <w:p w14:paraId="7B1D009C" w14:textId="77777777" w:rsidR="00825E19" w:rsidRPr="00513FBA" w:rsidRDefault="00825E19" w:rsidP="00825E19">
      <w:pPr>
        <w:jc w:val="both"/>
        <w:rPr>
          <w:rFonts w:ascii="Arial" w:hAnsi="Arial" w:cs="Arial"/>
          <w:sz w:val="20"/>
          <w:szCs w:val="20"/>
          <w:lang w:val="x-none" w:eastAsia="x-none"/>
        </w:rPr>
      </w:pPr>
    </w:p>
    <w:p w14:paraId="22AD6AB1" w14:textId="77777777" w:rsidR="00825E19" w:rsidRPr="00513FBA" w:rsidRDefault="00825E19" w:rsidP="00825E19">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71E2D241" w14:textId="77777777" w:rsidR="00825E19" w:rsidRPr="00513FBA" w:rsidRDefault="00825E19" w:rsidP="00825E19">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25A8EC2B"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C78FE78" w14:textId="77777777" w:rsidR="00825E19" w:rsidRDefault="00825E19" w:rsidP="00825E19">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izvajalec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naročniku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PZP</w:t>
      </w:r>
      <w:r w:rsidRPr="0005133E">
        <w:rPr>
          <w:rFonts w:ascii="Arial" w:hAnsi="Arial" w:cs="Arial"/>
          <w:sz w:val="20"/>
          <w:szCs w:val="20"/>
        </w:rPr>
        <w:t>, z veljavnostjo 30 dni, po prenehanju veljavnosti pogodbe.</w:t>
      </w:r>
    </w:p>
    <w:p w14:paraId="28C71B0F" w14:textId="77777777" w:rsidR="00825E19" w:rsidRPr="00513FBA" w:rsidRDefault="00825E19" w:rsidP="00825E19">
      <w:pPr>
        <w:autoSpaceDE w:val="0"/>
        <w:autoSpaceDN w:val="0"/>
        <w:adjustRightInd w:val="0"/>
        <w:jc w:val="both"/>
        <w:rPr>
          <w:rFonts w:ascii="Arial" w:hAnsi="Arial" w:cs="Arial"/>
          <w:sz w:val="20"/>
          <w:szCs w:val="20"/>
        </w:rPr>
      </w:pPr>
    </w:p>
    <w:p w14:paraId="7965E3A4" w14:textId="77777777" w:rsidR="00825E19" w:rsidRPr="00513FBA" w:rsidRDefault="00825E19" w:rsidP="00825E19">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Pr="00513FBA">
        <w:rPr>
          <w:rFonts w:ascii="Arial" w:hAnsi="Arial" w:cs="Arial"/>
          <w:b/>
          <w:bCs/>
          <w:iCs/>
          <w:sz w:val="20"/>
          <w:szCs w:val="20"/>
        </w:rPr>
        <w:t xml:space="preserve">X. VELJAVNOST POGODBE </w:t>
      </w:r>
    </w:p>
    <w:p w14:paraId="54DAF892" w14:textId="77777777" w:rsidR="00825E19" w:rsidRPr="0007270E" w:rsidRDefault="00825E19" w:rsidP="00825E19">
      <w:pPr>
        <w:numPr>
          <w:ilvl w:val="0"/>
          <w:numId w:val="23"/>
        </w:numPr>
        <w:autoSpaceDE w:val="0"/>
        <w:autoSpaceDN w:val="0"/>
        <w:adjustRightInd w:val="0"/>
        <w:jc w:val="center"/>
        <w:rPr>
          <w:rFonts w:ascii="Arial" w:hAnsi="Arial" w:cs="Arial"/>
          <w:b/>
          <w:bCs/>
          <w:iCs/>
          <w:sz w:val="20"/>
          <w:szCs w:val="20"/>
        </w:rPr>
      </w:pPr>
      <w:r w:rsidRPr="0007270E">
        <w:rPr>
          <w:rFonts w:ascii="Arial" w:hAnsi="Arial" w:cs="Arial"/>
          <w:b/>
          <w:bCs/>
          <w:iCs/>
          <w:sz w:val="20"/>
          <w:szCs w:val="20"/>
        </w:rPr>
        <w:t>člen</w:t>
      </w:r>
    </w:p>
    <w:p w14:paraId="6F7EEBC0" w14:textId="6EACC7CB" w:rsidR="00825E19" w:rsidRDefault="00825E19" w:rsidP="00825E19">
      <w:pPr>
        <w:autoSpaceDE w:val="0"/>
        <w:autoSpaceDN w:val="0"/>
        <w:adjustRightInd w:val="0"/>
        <w:jc w:val="both"/>
        <w:rPr>
          <w:rFonts w:ascii="Arial" w:hAnsi="Arial" w:cs="Arial"/>
          <w:sz w:val="20"/>
          <w:szCs w:val="20"/>
          <w:lang w:val="x-none" w:eastAsia="x-none"/>
        </w:rPr>
      </w:pPr>
      <w:r w:rsidRPr="0007270E">
        <w:rPr>
          <w:rFonts w:ascii="Arial" w:hAnsi="Arial" w:cs="Arial"/>
          <w:sz w:val="20"/>
          <w:szCs w:val="20"/>
          <w:lang w:val="x-none" w:eastAsia="x-none"/>
        </w:rPr>
        <w:t>Pogodba je sklenjena za obdobje od 6.4.202</w:t>
      </w:r>
      <w:r w:rsidR="005144CA">
        <w:rPr>
          <w:rFonts w:ascii="Arial" w:hAnsi="Arial" w:cs="Arial"/>
          <w:sz w:val="20"/>
          <w:szCs w:val="20"/>
          <w:lang w:val="x-none" w:eastAsia="x-none"/>
        </w:rPr>
        <w:t>6</w:t>
      </w:r>
      <w:r w:rsidRPr="0007270E">
        <w:rPr>
          <w:rFonts w:ascii="Arial" w:hAnsi="Arial" w:cs="Arial"/>
          <w:sz w:val="20"/>
          <w:szCs w:val="20"/>
          <w:lang w:val="x-none" w:eastAsia="x-none"/>
        </w:rPr>
        <w:t xml:space="preserve"> do </w:t>
      </w:r>
      <w:r w:rsidRPr="0007270E">
        <w:rPr>
          <w:rFonts w:ascii="Arial" w:hAnsi="Arial" w:cs="Arial"/>
          <w:sz w:val="20"/>
          <w:szCs w:val="20"/>
          <w:lang w:eastAsia="x-none"/>
        </w:rPr>
        <w:t>6.4.202</w:t>
      </w:r>
      <w:r w:rsidR="00FB4FBB">
        <w:rPr>
          <w:rFonts w:ascii="Arial" w:hAnsi="Arial" w:cs="Arial"/>
          <w:sz w:val="20"/>
          <w:szCs w:val="20"/>
          <w:lang w:eastAsia="x-none"/>
        </w:rPr>
        <w:t>7</w:t>
      </w:r>
      <w:r w:rsidRPr="0007270E">
        <w:rPr>
          <w:rFonts w:ascii="Arial" w:hAnsi="Arial" w:cs="Arial"/>
          <w:sz w:val="20"/>
          <w:szCs w:val="20"/>
          <w:lang w:val="x-none" w:eastAsia="x-none"/>
        </w:rPr>
        <w:t xml:space="preserve"> / 24.01, in stopi v veljavo z dnem, ko jo podpišeta obe pogodbeni stranki, pod pogojem, da izvajalec predloži naročniku </w:t>
      </w:r>
      <w:r w:rsidRPr="00805238">
        <w:rPr>
          <w:rFonts w:ascii="Arial" w:hAnsi="Arial" w:cs="Arial"/>
          <w:sz w:val="20"/>
          <w:szCs w:val="20"/>
          <w:lang w:val="x-none" w:eastAsia="x-none"/>
        </w:rPr>
        <w:t>finančno zavarovanje za dobro izvedbo pogodbenih obveznosti.</w:t>
      </w:r>
    </w:p>
    <w:p w14:paraId="73272879" w14:textId="77777777" w:rsidR="00825E19" w:rsidRDefault="00825E19" w:rsidP="00825E19">
      <w:pPr>
        <w:autoSpaceDE w:val="0"/>
        <w:autoSpaceDN w:val="0"/>
        <w:adjustRightInd w:val="0"/>
        <w:jc w:val="both"/>
        <w:rPr>
          <w:rFonts w:ascii="Arial" w:hAnsi="Arial" w:cs="Arial"/>
          <w:sz w:val="20"/>
          <w:szCs w:val="20"/>
        </w:rPr>
      </w:pPr>
    </w:p>
    <w:p w14:paraId="40489062" w14:textId="77777777" w:rsidR="00825E19" w:rsidRDefault="00825E19" w:rsidP="00825E19">
      <w:pPr>
        <w:autoSpaceDE w:val="0"/>
        <w:autoSpaceDN w:val="0"/>
        <w:adjustRightInd w:val="0"/>
        <w:jc w:val="both"/>
        <w:rPr>
          <w:rFonts w:ascii="Arial" w:hAnsi="Arial" w:cs="Arial"/>
          <w:b/>
          <w:sz w:val="20"/>
          <w:szCs w:val="20"/>
        </w:rPr>
      </w:pPr>
      <w:r w:rsidRPr="00513FBA">
        <w:rPr>
          <w:rFonts w:ascii="Arial" w:hAnsi="Arial" w:cs="Arial"/>
          <w:b/>
          <w:sz w:val="20"/>
          <w:szCs w:val="20"/>
        </w:rPr>
        <w:t xml:space="preserve">X. </w:t>
      </w:r>
      <w:r w:rsidRPr="00805238">
        <w:rPr>
          <w:rFonts w:ascii="Arial" w:hAnsi="Arial" w:cs="Arial"/>
          <w:b/>
          <w:sz w:val="20"/>
          <w:szCs w:val="20"/>
        </w:rPr>
        <w:t xml:space="preserve">SESTAVNI DELI POGODBE </w:t>
      </w:r>
    </w:p>
    <w:p w14:paraId="3AD7E521" w14:textId="77777777" w:rsidR="00825E19" w:rsidRPr="00805238" w:rsidRDefault="00825E19" w:rsidP="00825E19">
      <w:pPr>
        <w:pStyle w:val="Odstavekseznama"/>
        <w:numPr>
          <w:ilvl w:val="0"/>
          <w:numId w:val="23"/>
        </w:numPr>
        <w:autoSpaceDE w:val="0"/>
        <w:autoSpaceDN w:val="0"/>
        <w:adjustRightInd w:val="0"/>
        <w:jc w:val="center"/>
        <w:rPr>
          <w:rFonts w:ascii="Arial" w:hAnsi="Arial" w:cs="Arial"/>
          <w:b/>
          <w:sz w:val="20"/>
        </w:rPr>
      </w:pPr>
      <w:r w:rsidRPr="00805238">
        <w:rPr>
          <w:rFonts w:ascii="Arial" w:hAnsi="Arial" w:cs="Arial"/>
          <w:b/>
          <w:sz w:val="20"/>
        </w:rPr>
        <w:t>člen</w:t>
      </w:r>
    </w:p>
    <w:p w14:paraId="077E018D" w14:textId="77777777" w:rsidR="00825E19" w:rsidRPr="00805238" w:rsidRDefault="00825E19" w:rsidP="00825E19">
      <w:pPr>
        <w:jc w:val="both"/>
        <w:rPr>
          <w:rFonts w:ascii="Arial" w:hAnsi="Arial" w:cs="Arial"/>
          <w:sz w:val="20"/>
          <w:szCs w:val="20"/>
        </w:rPr>
      </w:pPr>
      <w:r w:rsidRPr="00805238">
        <w:rPr>
          <w:rFonts w:ascii="Arial" w:hAnsi="Arial" w:cs="Arial"/>
          <w:sz w:val="20"/>
          <w:szCs w:val="20"/>
        </w:rPr>
        <w:t>Pogodbeni stranki soglašata, da so sestavni deli te pogodbe:</w:t>
      </w:r>
    </w:p>
    <w:p w14:paraId="080E3A8B"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ponudba s ponudbenim predračunom,</w:t>
      </w:r>
    </w:p>
    <w:p w14:paraId="24E8A271"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zavarovalna polica,</w:t>
      </w:r>
    </w:p>
    <w:p w14:paraId="0BAC8885"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potrdilo o kritju vključno z vsemi splošnimi pogoji in morebitnimi dodatki k pogojem.</w:t>
      </w:r>
    </w:p>
    <w:p w14:paraId="74FE0405" w14:textId="77777777" w:rsidR="00825E19" w:rsidRPr="00513FBA" w:rsidRDefault="00825E19" w:rsidP="00825E19">
      <w:pPr>
        <w:jc w:val="both"/>
        <w:rPr>
          <w:rFonts w:ascii="Arial" w:hAnsi="Arial" w:cs="Arial"/>
          <w:sz w:val="20"/>
          <w:szCs w:val="20"/>
        </w:rPr>
      </w:pPr>
    </w:p>
    <w:p w14:paraId="4FED2C60" w14:textId="77777777" w:rsidR="00825E19" w:rsidRPr="00513FBA" w:rsidRDefault="00825E19" w:rsidP="00825E19">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58CC42C1" w14:textId="77777777" w:rsidR="00825E19" w:rsidRPr="00513FBA" w:rsidRDefault="00825E19" w:rsidP="00825E19">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2F29C4D3"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70709CE7" w14:textId="77777777" w:rsidR="00825E19" w:rsidRPr="00513FBA" w:rsidRDefault="00825E19" w:rsidP="00825E19">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dobavitelja ali podizvajalca, ali</w:t>
      </w:r>
    </w:p>
    <w:p w14:paraId="2B404A59" w14:textId="77777777" w:rsidR="00825E19" w:rsidRPr="00513FBA" w:rsidRDefault="00825E19" w:rsidP="00825E19">
      <w:pPr>
        <w:numPr>
          <w:ilvl w:val="0"/>
          <w:numId w:val="16"/>
        </w:numPr>
        <w:ind w:left="360"/>
        <w:jc w:val="both"/>
        <w:rPr>
          <w:rFonts w:ascii="Arial" w:hAnsi="Arial" w:cs="Arial"/>
          <w:sz w:val="20"/>
          <w:szCs w:val="20"/>
        </w:rPr>
      </w:pPr>
      <w:r w:rsidRPr="00513FBA">
        <w:rPr>
          <w:rFonts w:ascii="Arial" w:hAnsi="Arial" w:cs="Arial"/>
          <w:sz w:val="20"/>
          <w:szCs w:val="20"/>
        </w:rPr>
        <w:t>če bo naročnik seznanjen, da je pristojni državni organ pri dobavitelju ali podizvajalcu v času izvajanja pogodbe ugotovil najmanj dve kršitvi v zvezi s:</w:t>
      </w:r>
    </w:p>
    <w:p w14:paraId="5C70F8B2"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plačilom za delo,</w:t>
      </w:r>
    </w:p>
    <w:p w14:paraId="75019FA0"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delovnim časom,</w:t>
      </w:r>
    </w:p>
    <w:p w14:paraId="5A55AA98"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počitki,</w:t>
      </w:r>
    </w:p>
    <w:p w14:paraId="237E7199"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4D8AF08" w14:textId="77777777" w:rsidR="00825E19" w:rsidRPr="00513FBA" w:rsidRDefault="00825E19" w:rsidP="00825E19">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47BFA571" w14:textId="77777777" w:rsidR="00825E19" w:rsidRDefault="00825E19" w:rsidP="00825E19">
      <w:pPr>
        <w:jc w:val="both"/>
        <w:rPr>
          <w:rFonts w:ascii="Arial" w:hAnsi="Arial" w:cs="Arial"/>
          <w:strike/>
          <w:sz w:val="20"/>
          <w:szCs w:val="20"/>
        </w:rPr>
      </w:pPr>
      <w:r w:rsidRPr="00513FBA">
        <w:rPr>
          <w:rFonts w:ascii="Arial" w:hAnsi="Arial" w:cs="Arial"/>
          <w:sz w:val="20"/>
          <w:szCs w:val="20"/>
        </w:rPr>
        <w:t>in pod pogojem, da je od seznanitve s kršitvijo in do izteka veljavnosti pogodbe še najmanj šest mesecev</w:t>
      </w:r>
      <w:r>
        <w:rPr>
          <w:rFonts w:ascii="Arial" w:hAnsi="Arial" w:cs="Arial"/>
          <w:sz w:val="20"/>
          <w:szCs w:val="20"/>
        </w:rPr>
        <w:t>.</w:t>
      </w:r>
      <w:r w:rsidRPr="00513FBA">
        <w:rPr>
          <w:rFonts w:ascii="Arial" w:hAnsi="Arial" w:cs="Arial"/>
          <w:sz w:val="20"/>
          <w:szCs w:val="20"/>
        </w:rPr>
        <w:t xml:space="preserve"> </w:t>
      </w:r>
    </w:p>
    <w:p w14:paraId="1E3AAA3B" w14:textId="77777777" w:rsidR="00825E19" w:rsidRDefault="00825E19" w:rsidP="00825E19">
      <w:pPr>
        <w:jc w:val="both"/>
        <w:rPr>
          <w:rFonts w:ascii="Arial" w:hAnsi="Arial" w:cs="Arial"/>
          <w:strike/>
          <w:sz w:val="20"/>
          <w:szCs w:val="20"/>
        </w:rPr>
      </w:pPr>
    </w:p>
    <w:p w14:paraId="4BA16C87" w14:textId="77777777" w:rsidR="00825E19" w:rsidRPr="000E4708" w:rsidRDefault="00825E19" w:rsidP="00825E19">
      <w:pPr>
        <w:widowControl w:val="0"/>
        <w:jc w:val="both"/>
        <w:rPr>
          <w:rFonts w:ascii="Arial" w:hAnsi="Arial" w:cs="Arial"/>
          <w:sz w:val="20"/>
          <w:szCs w:val="20"/>
        </w:rPr>
      </w:pPr>
      <w:r w:rsidRPr="000E4708">
        <w:rPr>
          <w:rFonts w:ascii="Arial" w:hAnsi="Arial" w:cs="Arial"/>
          <w:sz w:val="20"/>
          <w:szCs w:val="20"/>
        </w:rPr>
        <w:t>V primeru seznanitve naročnika s kršitvijo, bo naročnik ravnal v skladu s tretjo alinejo 4. odstavka 67. člena ZJN-3.</w:t>
      </w:r>
    </w:p>
    <w:p w14:paraId="0ACD61BF" w14:textId="77777777" w:rsidR="00825E19" w:rsidRPr="000E4708" w:rsidRDefault="00825E19" w:rsidP="00825E19">
      <w:pPr>
        <w:jc w:val="both"/>
        <w:rPr>
          <w:rFonts w:ascii="Arial" w:hAnsi="Arial" w:cs="Arial"/>
          <w:sz w:val="20"/>
          <w:szCs w:val="20"/>
        </w:rPr>
      </w:pPr>
    </w:p>
    <w:p w14:paraId="042B82AE" w14:textId="77777777" w:rsidR="00825E19" w:rsidRPr="000E4708" w:rsidRDefault="00825E19" w:rsidP="00825E19">
      <w:pPr>
        <w:jc w:val="both"/>
        <w:rPr>
          <w:rFonts w:ascii="Arial" w:hAnsi="Arial" w:cs="Arial"/>
          <w:strike/>
          <w:sz w:val="20"/>
          <w:szCs w:val="20"/>
        </w:rPr>
      </w:pPr>
      <w:r w:rsidRPr="000E4708">
        <w:rPr>
          <w:rFonts w:ascii="Arial" w:hAnsi="Arial" w:cs="Arial"/>
          <w:sz w:val="20"/>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1440F9B9" w14:textId="77777777" w:rsidR="00825E19" w:rsidRPr="000E4708" w:rsidRDefault="00825E19" w:rsidP="00825E19">
      <w:pPr>
        <w:jc w:val="both"/>
        <w:rPr>
          <w:rFonts w:ascii="Arial" w:hAnsi="Arial" w:cs="Arial"/>
          <w:sz w:val="20"/>
          <w:szCs w:val="20"/>
        </w:rPr>
      </w:pPr>
    </w:p>
    <w:p w14:paraId="1BB8DDA4" w14:textId="77777777" w:rsidR="00825E19" w:rsidRPr="000E4708" w:rsidRDefault="00825E19" w:rsidP="00825E19">
      <w:pPr>
        <w:autoSpaceDE w:val="0"/>
        <w:autoSpaceDN w:val="0"/>
        <w:adjustRightInd w:val="0"/>
        <w:jc w:val="both"/>
        <w:rPr>
          <w:rFonts w:ascii="Arial" w:hAnsi="Arial" w:cs="Arial"/>
          <w:sz w:val="20"/>
          <w:szCs w:val="20"/>
        </w:rPr>
      </w:pPr>
      <w:r w:rsidRPr="000E4708">
        <w:rPr>
          <w:rFonts w:ascii="Arial" w:hAnsi="Arial" w:cs="Arial"/>
          <w:sz w:val="20"/>
          <w:szCs w:val="20"/>
        </w:rPr>
        <w:t>Če naročnik v roku 60 dni od seznanitve s kršitvijo ne začne novega postopka javnega naročila, se šteje, da je pogodba razvezana šestdeseti dan od seznanitve s kršitvijo.</w:t>
      </w:r>
    </w:p>
    <w:p w14:paraId="1E1B8F3B" w14:textId="77777777" w:rsidR="00825E19" w:rsidRPr="00513FBA" w:rsidRDefault="00825E19" w:rsidP="00825E19">
      <w:pPr>
        <w:autoSpaceDE w:val="0"/>
        <w:autoSpaceDN w:val="0"/>
        <w:adjustRightInd w:val="0"/>
        <w:jc w:val="both"/>
        <w:rPr>
          <w:rFonts w:ascii="Arial" w:hAnsi="Arial" w:cs="Arial"/>
          <w:sz w:val="20"/>
          <w:szCs w:val="20"/>
        </w:rPr>
      </w:pPr>
    </w:p>
    <w:p w14:paraId="22529C2F" w14:textId="77777777" w:rsidR="00825E19" w:rsidRPr="00513FBA" w:rsidRDefault="00825E19" w:rsidP="00825E19">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563E7111"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48489A5"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BA14B11"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5C9B9FE"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6F137EA"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5EFAE266"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9CC4D74" w14:textId="77777777" w:rsidR="00825E19" w:rsidRPr="00513FBA" w:rsidRDefault="00825E19" w:rsidP="00825E19">
      <w:pPr>
        <w:jc w:val="both"/>
        <w:rPr>
          <w:rFonts w:ascii="Arial" w:hAnsi="Arial" w:cs="Arial"/>
          <w:sz w:val="20"/>
          <w:szCs w:val="20"/>
        </w:rPr>
      </w:pPr>
    </w:p>
    <w:p w14:paraId="0DC43249"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lastRenderedPageBreak/>
        <w:t>Pogodbeni stranki sta se dolžni vzdržati vsakršnih ravnanj, ki bi na podlagi vsebine iz I. odstavka pomenila kršitev zakonskih določil.</w:t>
      </w:r>
    </w:p>
    <w:p w14:paraId="3AC9D783" w14:textId="77777777" w:rsidR="00825E19" w:rsidRPr="00513FBA" w:rsidRDefault="00825E19" w:rsidP="00825E19">
      <w:pPr>
        <w:jc w:val="both"/>
        <w:rPr>
          <w:rFonts w:ascii="Arial" w:hAnsi="Arial" w:cs="Arial"/>
          <w:sz w:val="20"/>
          <w:szCs w:val="20"/>
        </w:rPr>
      </w:pPr>
    </w:p>
    <w:p w14:paraId="6C5D90E2"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C8C1534" w14:textId="77777777" w:rsidR="00825E19" w:rsidRPr="00513FBA" w:rsidRDefault="00825E19" w:rsidP="00825E19">
      <w:pPr>
        <w:jc w:val="both"/>
        <w:rPr>
          <w:rFonts w:ascii="Arial" w:hAnsi="Arial" w:cs="Arial"/>
          <w:sz w:val="20"/>
          <w:szCs w:val="20"/>
        </w:rPr>
      </w:pPr>
    </w:p>
    <w:p w14:paraId="05164356" w14:textId="77777777" w:rsidR="00825E19" w:rsidRPr="00513FBA" w:rsidRDefault="00825E19" w:rsidP="00825E19">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4221ECBE"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2A841F33" w14:textId="77777777" w:rsidR="00825E19" w:rsidRPr="00805238" w:rsidRDefault="00825E19" w:rsidP="00825E19">
      <w:pPr>
        <w:jc w:val="both"/>
        <w:rPr>
          <w:rFonts w:ascii="Arial" w:hAnsi="Arial" w:cs="Arial"/>
          <w:b/>
          <w:sz w:val="20"/>
          <w:szCs w:val="20"/>
        </w:rPr>
      </w:pPr>
      <w:r w:rsidRPr="00127B74">
        <w:rPr>
          <w:rFonts w:ascii="Arial" w:hAnsi="Arial" w:cs="Arial"/>
          <w:sz w:val="20"/>
          <w:szCs w:val="20"/>
        </w:rPr>
        <w:t>Pogodbeni stranki se obvežeta, da bosta sklenili aneks k pogodbi za naslednji primer: ob kakršnikoli spremembi, vezani na organe vodenja in/ali nadzora, ki bi lahko vplivala na zvišanje oziroma znižanje zavarovalne premije.</w:t>
      </w:r>
    </w:p>
    <w:p w14:paraId="29ADA9C4" w14:textId="77777777" w:rsidR="00825E19" w:rsidRPr="00805238" w:rsidRDefault="00825E19" w:rsidP="00825E19">
      <w:pPr>
        <w:ind w:left="360"/>
        <w:rPr>
          <w:rFonts w:ascii="Arial" w:hAnsi="Arial" w:cs="Arial"/>
          <w:b/>
          <w:sz w:val="20"/>
          <w:szCs w:val="20"/>
        </w:rPr>
      </w:pPr>
    </w:p>
    <w:p w14:paraId="06568D90" w14:textId="77777777" w:rsidR="00825E19" w:rsidRPr="00513FBA" w:rsidRDefault="00825E19" w:rsidP="00825E19">
      <w:pPr>
        <w:numPr>
          <w:ilvl w:val="0"/>
          <w:numId w:val="23"/>
        </w:numPr>
        <w:jc w:val="center"/>
        <w:rPr>
          <w:rFonts w:ascii="Arial" w:hAnsi="Arial" w:cs="Arial"/>
          <w:b/>
          <w:sz w:val="20"/>
          <w:szCs w:val="20"/>
        </w:rPr>
      </w:pPr>
      <w:r w:rsidRPr="00513FBA">
        <w:rPr>
          <w:rFonts w:ascii="Arial" w:hAnsi="Arial" w:cs="Arial"/>
          <w:b/>
          <w:sz w:val="20"/>
          <w:szCs w:val="20"/>
        </w:rPr>
        <w:t>člen</w:t>
      </w:r>
    </w:p>
    <w:p w14:paraId="41817A1F" w14:textId="77777777" w:rsidR="00825E19" w:rsidRPr="00513FBA" w:rsidRDefault="00825E19" w:rsidP="00825E19">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1F36C291" w14:textId="77777777" w:rsidR="00825E19" w:rsidRPr="00513FBA" w:rsidRDefault="00825E19" w:rsidP="00825E19">
      <w:pPr>
        <w:ind w:right="-33"/>
        <w:jc w:val="both"/>
        <w:rPr>
          <w:rFonts w:ascii="Arial" w:hAnsi="Arial" w:cs="Arial"/>
          <w:sz w:val="20"/>
          <w:szCs w:val="20"/>
        </w:rPr>
      </w:pPr>
    </w:p>
    <w:p w14:paraId="12D2FD36" w14:textId="77777777" w:rsidR="00825E19" w:rsidRPr="00513FBA" w:rsidRDefault="00825E19" w:rsidP="00825E19">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348AD80" w14:textId="77777777" w:rsidR="00825E19" w:rsidRPr="00513FBA" w:rsidRDefault="00825E19" w:rsidP="00825E19">
      <w:pPr>
        <w:autoSpaceDE w:val="0"/>
        <w:autoSpaceDN w:val="0"/>
        <w:adjustRightInd w:val="0"/>
        <w:jc w:val="both"/>
        <w:rPr>
          <w:rFonts w:ascii="Arial" w:hAnsi="Arial" w:cs="Arial"/>
          <w:b/>
          <w:sz w:val="20"/>
          <w:szCs w:val="20"/>
        </w:rPr>
      </w:pPr>
    </w:p>
    <w:p w14:paraId="5634D9C5" w14:textId="77777777" w:rsidR="00825E19" w:rsidRPr="00513FBA" w:rsidRDefault="00825E19" w:rsidP="00825E19">
      <w:pPr>
        <w:numPr>
          <w:ilvl w:val="0"/>
          <w:numId w:val="23"/>
        </w:numPr>
        <w:ind w:right="-33"/>
        <w:jc w:val="center"/>
        <w:rPr>
          <w:rFonts w:ascii="Arial" w:hAnsi="Arial" w:cs="Arial"/>
          <w:b/>
          <w:sz w:val="20"/>
          <w:szCs w:val="20"/>
        </w:rPr>
      </w:pPr>
      <w:r w:rsidRPr="00513FBA">
        <w:rPr>
          <w:rFonts w:ascii="Arial" w:hAnsi="Arial" w:cs="Arial"/>
          <w:b/>
          <w:sz w:val="20"/>
          <w:szCs w:val="20"/>
        </w:rPr>
        <w:t>člen</w:t>
      </w:r>
    </w:p>
    <w:p w14:paraId="44934557" w14:textId="77777777" w:rsidR="00825E19" w:rsidRPr="00513FBA" w:rsidRDefault="00825E19" w:rsidP="00825E19">
      <w:pPr>
        <w:keepLines/>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60D7EE39" w14:textId="77777777" w:rsidR="00825E19" w:rsidRPr="00513FBA" w:rsidRDefault="00825E19" w:rsidP="00825E19">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56DAF5D2"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 xml:space="preserve">                        </w:t>
      </w:r>
    </w:p>
    <w:p w14:paraId="29154F75" w14:textId="77777777" w:rsidR="00825E19" w:rsidRDefault="00825E19" w:rsidP="00825E19">
      <w:pPr>
        <w:tabs>
          <w:tab w:val="left" w:pos="864"/>
        </w:tabs>
        <w:spacing w:after="160" w:line="252" w:lineRule="auto"/>
        <w:ind w:left="864" w:hanging="864"/>
        <w:jc w:val="both"/>
        <w:rPr>
          <w:rFonts w:ascii="Arial" w:hAnsi="Arial" w:cs="Arial"/>
          <w:b/>
          <w:sz w:val="20"/>
          <w:szCs w:val="20"/>
        </w:rPr>
      </w:pPr>
    </w:p>
    <w:p w14:paraId="31961100" w14:textId="77777777" w:rsidR="00825E19" w:rsidRPr="00513FBA" w:rsidRDefault="00825E19" w:rsidP="00825E19">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6516EA24" w14:textId="77777777" w:rsidR="00825E19" w:rsidRDefault="00825E19" w:rsidP="00825E19">
      <w:pPr>
        <w:ind w:left="720" w:right="50"/>
        <w:contextualSpacing/>
        <w:jc w:val="right"/>
        <w:rPr>
          <w:rFonts w:ascii="Arial" w:hAnsi="Arial" w:cs="Arial"/>
          <w:b/>
          <w:sz w:val="20"/>
          <w:szCs w:val="20"/>
        </w:rPr>
      </w:pPr>
    </w:p>
    <w:p w14:paraId="3B21494F" w14:textId="77777777" w:rsidR="00825E19" w:rsidRDefault="00825E19" w:rsidP="00825E19">
      <w:pPr>
        <w:ind w:left="720" w:right="50"/>
        <w:contextualSpacing/>
        <w:jc w:val="right"/>
        <w:rPr>
          <w:rFonts w:ascii="Arial" w:hAnsi="Arial" w:cs="Arial"/>
          <w:b/>
          <w:sz w:val="20"/>
          <w:szCs w:val="20"/>
        </w:rPr>
      </w:pPr>
    </w:p>
    <w:p w14:paraId="07063A90" w14:textId="77777777" w:rsidR="00825E19" w:rsidRDefault="00825E19" w:rsidP="00825E19">
      <w:pPr>
        <w:autoSpaceDE w:val="0"/>
        <w:autoSpaceDN w:val="0"/>
        <w:adjustRightInd w:val="0"/>
        <w:jc w:val="both"/>
        <w:rPr>
          <w:rFonts w:ascii="Arial" w:hAnsi="Arial" w:cs="Arial"/>
          <w:sz w:val="20"/>
          <w:szCs w:val="20"/>
        </w:rPr>
      </w:pPr>
    </w:p>
    <w:p w14:paraId="15015825" w14:textId="77777777" w:rsidR="00825E19" w:rsidRDefault="00825E19" w:rsidP="00825E19">
      <w:pPr>
        <w:autoSpaceDE w:val="0"/>
        <w:autoSpaceDN w:val="0"/>
        <w:adjustRightInd w:val="0"/>
        <w:jc w:val="both"/>
        <w:rPr>
          <w:rFonts w:ascii="Arial" w:hAnsi="Arial" w:cs="Arial"/>
          <w:sz w:val="20"/>
          <w:szCs w:val="20"/>
        </w:rPr>
      </w:pPr>
    </w:p>
    <w:p w14:paraId="6F9F2EE6" w14:textId="77777777" w:rsidR="00825E19" w:rsidRDefault="00825E19" w:rsidP="00825E19">
      <w:pPr>
        <w:autoSpaceDE w:val="0"/>
        <w:autoSpaceDN w:val="0"/>
        <w:adjustRightInd w:val="0"/>
        <w:jc w:val="both"/>
        <w:rPr>
          <w:rFonts w:ascii="Arial" w:hAnsi="Arial" w:cs="Arial"/>
          <w:sz w:val="20"/>
          <w:szCs w:val="20"/>
        </w:rPr>
      </w:pPr>
    </w:p>
    <w:p w14:paraId="48D714E1" w14:textId="77777777" w:rsidR="00825E19" w:rsidRDefault="00825E19" w:rsidP="00825E19">
      <w:pPr>
        <w:autoSpaceDE w:val="0"/>
        <w:autoSpaceDN w:val="0"/>
        <w:adjustRightInd w:val="0"/>
        <w:jc w:val="both"/>
        <w:rPr>
          <w:rFonts w:ascii="Arial" w:hAnsi="Arial" w:cs="Arial"/>
          <w:sz w:val="20"/>
          <w:szCs w:val="20"/>
        </w:rPr>
      </w:pPr>
    </w:p>
    <w:p w14:paraId="7E48E828" w14:textId="77777777" w:rsidR="00825E19" w:rsidRDefault="00825E19" w:rsidP="00825E19">
      <w:pPr>
        <w:autoSpaceDE w:val="0"/>
        <w:autoSpaceDN w:val="0"/>
        <w:adjustRightInd w:val="0"/>
        <w:jc w:val="both"/>
        <w:rPr>
          <w:rFonts w:ascii="Arial" w:hAnsi="Arial" w:cs="Arial"/>
          <w:sz w:val="20"/>
          <w:szCs w:val="20"/>
        </w:rPr>
      </w:pPr>
    </w:p>
    <w:p w14:paraId="4DFF405D" w14:textId="77777777" w:rsidR="00825E19" w:rsidRDefault="00825E19" w:rsidP="00825E19">
      <w:pPr>
        <w:autoSpaceDE w:val="0"/>
        <w:autoSpaceDN w:val="0"/>
        <w:adjustRightInd w:val="0"/>
        <w:jc w:val="both"/>
        <w:rPr>
          <w:rFonts w:ascii="Arial" w:hAnsi="Arial" w:cs="Arial"/>
          <w:sz w:val="20"/>
          <w:szCs w:val="20"/>
        </w:rPr>
      </w:pPr>
    </w:p>
    <w:p w14:paraId="5455171C" w14:textId="77777777" w:rsidR="00825E19" w:rsidRPr="00805238" w:rsidRDefault="00825E19" w:rsidP="00825E19">
      <w:pPr>
        <w:autoSpaceDE w:val="0"/>
        <w:autoSpaceDN w:val="0"/>
        <w:adjustRightInd w:val="0"/>
        <w:jc w:val="both"/>
        <w:rPr>
          <w:rFonts w:ascii="Arial" w:hAnsi="Arial" w:cs="Arial"/>
          <w:sz w:val="20"/>
          <w:szCs w:val="20"/>
        </w:rPr>
      </w:pPr>
      <w:r w:rsidRPr="00805238">
        <w:rPr>
          <w:rFonts w:ascii="Arial" w:hAnsi="Arial" w:cs="Arial"/>
          <w:sz w:val="20"/>
          <w:szCs w:val="20"/>
        </w:rPr>
        <w:t>Priloge:</w:t>
      </w:r>
    </w:p>
    <w:p w14:paraId="5F647984" w14:textId="72DB1550" w:rsidR="00825E19" w:rsidRPr="00805238" w:rsidRDefault="00825E19" w:rsidP="00825E19">
      <w:pPr>
        <w:pStyle w:val="Odstavekseznama"/>
        <w:numPr>
          <w:ilvl w:val="0"/>
          <w:numId w:val="54"/>
        </w:numPr>
        <w:autoSpaceDE w:val="0"/>
        <w:autoSpaceDN w:val="0"/>
        <w:adjustRightInd w:val="0"/>
        <w:jc w:val="both"/>
        <w:rPr>
          <w:rFonts w:ascii="Arial" w:hAnsi="Arial" w:cs="Arial"/>
          <w:sz w:val="20"/>
        </w:rPr>
      </w:pPr>
      <w:r>
        <w:rPr>
          <w:rFonts w:ascii="Arial" w:hAnsi="Arial" w:cs="Arial"/>
          <w:sz w:val="20"/>
        </w:rPr>
        <w:t>P</w:t>
      </w:r>
      <w:r w:rsidRPr="00805238">
        <w:rPr>
          <w:rFonts w:ascii="Arial" w:hAnsi="Arial" w:cs="Arial"/>
          <w:sz w:val="20"/>
        </w:rPr>
        <w:t>onudbeni predračun</w:t>
      </w:r>
    </w:p>
    <w:p w14:paraId="2C96AFD2" w14:textId="401DC9CC" w:rsidR="00825E19" w:rsidRPr="00805238" w:rsidRDefault="00825E19" w:rsidP="00825E19">
      <w:pPr>
        <w:pStyle w:val="Odstavekseznama"/>
        <w:numPr>
          <w:ilvl w:val="0"/>
          <w:numId w:val="54"/>
        </w:numPr>
        <w:autoSpaceDE w:val="0"/>
        <w:autoSpaceDN w:val="0"/>
        <w:adjustRightInd w:val="0"/>
        <w:jc w:val="both"/>
        <w:rPr>
          <w:rFonts w:ascii="Arial" w:hAnsi="Arial" w:cs="Arial"/>
          <w:b/>
          <w:sz w:val="20"/>
        </w:rPr>
      </w:pPr>
      <w:r>
        <w:rPr>
          <w:rFonts w:ascii="Arial" w:hAnsi="Arial" w:cs="Arial"/>
          <w:sz w:val="20"/>
        </w:rPr>
        <w:t>Z</w:t>
      </w:r>
      <w:r w:rsidRPr="00805238">
        <w:rPr>
          <w:rFonts w:ascii="Arial" w:hAnsi="Arial" w:cs="Arial"/>
          <w:sz w:val="20"/>
        </w:rPr>
        <w:t>avarovalna polica</w:t>
      </w:r>
    </w:p>
    <w:p w14:paraId="2BE3D03A" w14:textId="389B00B3" w:rsidR="00825E19" w:rsidRPr="00805238" w:rsidRDefault="00825E19" w:rsidP="00825E19">
      <w:pPr>
        <w:pStyle w:val="Odstavekseznama"/>
        <w:numPr>
          <w:ilvl w:val="0"/>
          <w:numId w:val="54"/>
        </w:numPr>
        <w:autoSpaceDE w:val="0"/>
        <w:autoSpaceDN w:val="0"/>
        <w:adjustRightInd w:val="0"/>
        <w:jc w:val="both"/>
        <w:rPr>
          <w:rFonts w:ascii="Arial" w:hAnsi="Arial" w:cs="Arial"/>
          <w:b/>
          <w:sz w:val="20"/>
        </w:rPr>
      </w:pPr>
      <w:r>
        <w:rPr>
          <w:rFonts w:ascii="Arial" w:hAnsi="Arial" w:cs="Arial"/>
          <w:sz w:val="20"/>
        </w:rPr>
        <w:t>P</w:t>
      </w:r>
      <w:r w:rsidRPr="00805238">
        <w:rPr>
          <w:rFonts w:ascii="Arial" w:hAnsi="Arial" w:cs="Arial"/>
          <w:sz w:val="20"/>
        </w:rPr>
        <w:t>otrdilo o kritju vključno z vsemi splošnimi pogoji in morebitnimi dodatki k pogojem</w:t>
      </w:r>
    </w:p>
    <w:p w14:paraId="5DB7F8BE" w14:textId="77777777" w:rsidR="00825E19" w:rsidRDefault="00825E19" w:rsidP="00825E19">
      <w:pPr>
        <w:ind w:left="720" w:right="50"/>
        <w:contextualSpacing/>
        <w:jc w:val="right"/>
        <w:rPr>
          <w:rFonts w:ascii="Arial" w:hAnsi="Arial" w:cs="Arial"/>
          <w:b/>
          <w:sz w:val="20"/>
          <w:szCs w:val="20"/>
        </w:rPr>
      </w:pPr>
    </w:p>
    <w:p w14:paraId="75CE6949" w14:textId="77777777" w:rsidR="00825E19" w:rsidRDefault="00825E19" w:rsidP="00825E19">
      <w:pPr>
        <w:ind w:left="720" w:right="50"/>
        <w:contextualSpacing/>
        <w:jc w:val="right"/>
        <w:rPr>
          <w:rFonts w:ascii="Arial" w:hAnsi="Arial" w:cs="Arial"/>
          <w:b/>
          <w:sz w:val="20"/>
          <w:szCs w:val="20"/>
        </w:rPr>
      </w:pPr>
    </w:p>
    <w:p w14:paraId="7B6574F9" w14:textId="77777777" w:rsidR="009F1FA6" w:rsidRDefault="009F1FA6" w:rsidP="00233DC7">
      <w:pPr>
        <w:autoSpaceDE w:val="0"/>
        <w:autoSpaceDN w:val="0"/>
        <w:adjustRightInd w:val="0"/>
        <w:jc w:val="right"/>
        <w:rPr>
          <w:rFonts w:ascii="Arial" w:hAnsi="Arial" w:cs="Arial"/>
          <w:b/>
          <w:sz w:val="20"/>
          <w:szCs w:val="20"/>
        </w:rPr>
      </w:pPr>
    </w:p>
    <w:p w14:paraId="46632E21" w14:textId="77777777" w:rsidR="009F1FA6" w:rsidRDefault="009F1FA6" w:rsidP="00233DC7">
      <w:pPr>
        <w:autoSpaceDE w:val="0"/>
        <w:autoSpaceDN w:val="0"/>
        <w:adjustRightInd w:val="0"/>
        <w:jc w:val="right"/>
        <w:rPr>
          <w:rFonts w:ascii="Arial" w:hAnsi="Arial" w:cs="Arial"/>
          <w:b/>
          <w:sz w:val="20"/>
          <w:szCs w:val="20"/>
        </w:rPr>
      </w:pPr>
    </w:p>
    <w:p w14:paraId="62FF3AAB" w14:textId="77777777" w:rsidR="009F1FA6" w:rsidRDefault="009F1FA6" w:rsidP="00233DC7">
      <w:pPr>
        <w:autoSpaceDE w:val="0"/>
        <w:autoSpaceDN w:val="0"/>
        <w:adjustRightInd w:val="0"/>
        <w:jc w:val="right"/>
        <w:rPr>
          <w:rFonts w:ascii="Arial" w:hAnsi="Arial" w:cs="Arial"/>
          <w:b/>
          <w:sz w:val="20"/>
          <w:szCs w:val="20"/>
        </w:rPr>
      </w:pPr>
    </w:p>
    <w:p w14:paraId="20E179CB" w14:textId="77777777" w:rsidR="009F1FA6" w:rsidRDefault="009F1FA6" w:rsidP="00233DC7">
      <w:pPr>
        <w:autoSpaceDE w:val="0"/>
        <w:autoSpaceDN w:val="0"/>
        <w:adjustRightInd w:val="0"/>
        <w:jc w:val="right"/>
        <w:rPr>
          <w:rFonts w:ascii="Arial" w:hAnsi="Arial" w:cs="Arial"/>
          <w:b/>
          <w:sz w:val="20"/>
          <w:szCs w:val="20"/>
        </w:rPr>
      </w:pPr>
    </w:p>
    <w:p w14:paraId="72207910" w14:textId="77777777" w:rsidR="009F1FA6" w:rsidRDefault="009F1FA6" w:rsidP="00233DC7">
      <w:pPr>
        <w:autoSpaceDE w:val="0"/>
        <w:autoSpaceDN w:val="0"/>
        <w:adjustRightInd w:val="0"/>
        <w:jc w:val="right"/>
        <w:rPr>
          <w:rFonts w:ascii="Arial" w:hAnsi="Arial" w:cs="Arial"/>
          <w:b/>
          <w:sz w:val="20"/>
          <w:szCs w:val="20"/>
        </w:rPr>
      </w:pPr>
    </w:p>
    <w:p w14:paraId="10C6666F" w14:textId="77777777" w:rsidR="009F1FA6" w:rsidRDefault="009F1FA6" w:rsidP="00233DC7">
      <w:pPr>
        <w:autoSpaceDE w:val="0"/>
        <w:autoSpaceDN w:val="0"/>
        <w:adjustRightInd w:val="0"/>
        <w:jc w:val="right"/>
        <w:rPr>
          <w:rFonts w:ascii="Arial" w:hAnsi="Arial" w:cs="Arial"/>
          <w:b/>
          <w:sz w:val="20"/>
          <w:szCs w:val="20"/>
        </w:rPr>
      </w:pPr>
    </w:p>
    <w:p w14:paraId="0DFE673A" w14:textId="77777777" w:rsidR="009F1FA6" w:rsidRDefault="009F1FA6" w:rsidP="00233DC7">
      <w:pPr>
        <w:autoSpaceDE w:val="0"/>
        <w:autoSpaceDN w:val="0"/>
        <w:adjustRightInd w:val="0"/>
        <w:jc w:val="right"/>
        <w:rPr>
          <w:rFonts w:ascii="Arial" w:hAnsi="Arial" w:cs="Arial"/>
          <w:b/>
          <w:sz w:val="20"/>
          <w:szCs w:val="20"/>
        </w:rPr>
      </w:pPr>
    </w:p>
    <w:p w14:paraId="46BF9D13" w14:textId="77777777" w:rsidR="009F1FA6" w:rsidRDefault="009F1FA6" w:rsidP="00233DC7">
      <w:pPr>
        <w:autoSpaceDE w:val="0"/>
        <w:autoSpaceDN w:val="0"/>
        <w:adjustRightInd w:val="0"/>
        <w:jc w:val="right"/>
        <w:rPr>
          <w:rFonts w:ascii="Arial" w:hAnsi="Arial" w:cs="Arial"/>
          <w:b/>
          <w:sz w:val="20"/>
          <w:szCs w:val="20"/>
        </w:rPr>
      </w:pPr>
    </w:p>
    <w:p w14:paraId="6A597D0E" w14:textId="77777777" w:rsidR="009F1FA6" w:rsidRDefault="009F1FA6" w:rsidP="00233DC7">
      <w:pPr>
        <w:autoSpaceDE w:val="0"/>
        <w:autoSpaceDN w:val="0"/>
        <w:adjustRightInd w:val="0"/>
        <w:jc w:val="right"/>
        <w:rPr>
          <w:rFonts w:ascii="Arial" w:hAnsi="Arial" w:cs="Arial"/>
          <w:b/>
          <w:sz w:val="20"/>
          <w:szCs w:val="20"/>
        </w:rPr>
      </w:pPr>
    </w:p>
    <w:p w14:paraId="0094310B" w14:textId="77777777" w:rsidR="009F1FA6" w:rsidRDefault="009F1FA6" w:rsidP="00233DC7">
      <w:pPr>
        <w:autoSpaceDE w:val="0"/>
        <w:autoSpaceDN w:val="0"/>
        <w:adjustRightInd w:val="0"/>
        <w:jc w:val="right"/>
        <w:rPr>
          <w:rFonts w:ascii="Arial" w:hAnsi="Arial" w:cs="Arial"/>
          <w:b/>
          <w:sz w:val="20"/>
          <w:szCs w:val="20"/>
        </w:rPr>
      </w:pPr>
    </w:p>
    <w:p w14:paraId="7C2F8055" w14:textId="77777777" w:rsidR="009F1FA6" w:rsidRDefault="009F1FA6" w:rsidP="00233DC7">
      <w:pPr>
        <w:autoSpaceDE w:val="0"/>
        <w:autoSpaceDN w:val="0"/>
        <w:adjustRightInd w:val="0"/>
        <w:jc w:val="right"/>
        <w:rPr>
          <w:rFonts w:ascii="Arial" w:hAnsi="Arial" w:cs="Arial"/>
          <w:b/>
          <w:sz w:val="20"/>
          <w:szCs w:val="20"/>
        </w:rPr>
      </w:pPr>
    </w:p>
    <w:p w14:paraId="597C7234" w14:textId="77777777" w:rsidR="009F1FA6" w:rsidRDefault="009F1FA6" w:rsidP="00233DC7">
      <w:pPr>
        <w:autoSpaceDE w:val="0"/>
        <w:autoSpaceDN w:val="0"/>
        <w:adjustRightInd w:val="0"/>
        <w:jc w:val="right"/>
        <w:rPr>
          <w:rFonts w:ascii="Arial" w:hAnsi="Arial" w:cs="Arial"/>
          <w:b/>
          <w:sz w:val="20"/>
          <w:szCs w:val="20"/>
        </w:rPr>
      </w:pPr>
    </w:p>
    <w:p w14:paraId="347AFB1D" w14:textId="77777777" w:rsidR="009F1FA6" w:rsidRDefault="009F1FA6" w:rsidP="00233DC7">
      <w:pPr>
        <w:autoSpaceDE w:val="0"/>
        <w:autoSpaceDN w:val="0"/>
        <w:adjustRightInd w:val="0"/>
        <w:jc w:val="right"/>
        <w:rPr>
          <w:rFonts w:ascii="Arial" w:hAnsi="Arial" w:cs="Arial"/>
          <w:b/>
          <w:sz w:val="20"/>
          <w:szCs w:val="20"/>
        </w:rPr>
      </w:pPr>
    </w:p>
    <w:p w14:paraId="407F6A40" w14:textId="77777777" w:rsidR="009F1FA6" w:rsidRDefault="009F1FA6" w:rsidP="00233DC7">
      <w:pPr>
        <w:autoSpaceDE w:val="0"/>
        <w:autoSpaceDN w:val="0"/>
        <w:adjustRightInd w:val="0"/>
        <w:jc w:val="right"/>
        <w:rPr>
          <w:rFonts w:ascii="Arial" w:hAnsi="Arial" w:cs="Arial"/>
          <w:b/>
          <w:sz w:val="20"/>
          <w:szCs w:val="20"/>
        </w:rPr>
      </w:pPr>
    </w:p>
    <w:p w14:paraId="0F752B9F" w14:textId="0DA33E12" w:rsidR="009F1FA6" w:rsidRDefault="009F1FA6" w:rsidP="00233DC7">
      <w:pPr>
        <w:autoSpaceDE w:val="0"/>
        <w:autoSpaceDN w:val="0"/>
        <w:adjustRightInd w:val="0"/>
        <w:jc w:val="right"/>
        <w:rPr>
          <w:rFonts w:ascii="Arial" w:hAnsi="Arial" w:cs="Arial"/>
          <w:b/>
          <w:sz w:val="20"/>
          <w:szCs w:val="20"/>
        </w:rPr>
      </w:pPr>
    </w:p>
    <w:p w14:paraId="1FD8D89A" w14:textId="77777777" w:rsidR="00365C10" w:rsidRDefault="00365C10" w:rsidP="00233DC7">
      <w:pPr>
        <w:autoSpaceDE w:val="0"/>
        <w:autoSpaceDN w:val="0"/>
        <w:adjustRightInd w:val="0"/>
        <w:jc w:val="right"/>
        <w:rPr>
          <w:rFonts w:ascii="Arial" w:hAnsi="Arial" w:cs="Arial"/>
          <w:b/>
          <w:sz w:val="20"/>
          <w:szCs w:val="20"/>
        </w:rPr>
      </w:pPr>
    </w:p>
    <w:p w14:paraId="09A1A9EA" w14:textId="77777777" w:rsidR="00365C10" w:rsidRDefault="00365C10" w:rsidP="00233DC7">
      <w:pPr>
        <w:autoSpaceDE w:val="0"/>
        <w:autoSpaceDN w:val="0"/>
        <w:adjustRightInd w:val="0"/>
        <w:jc w:val="right"/>
        <w:rPr>
          <w:rFonts w:ascii="Arial" w:hAnsi="Arial" w:cs="Arial"/>
          <w:b/>
          <w:sz w:val="20"/>
          <w:szCs w:val="20"/>
        </w:rPr>
      </w:pPr>
    </w:p>
    <w:p w14:paraId="158BD178" w14:textId="77777777" w:rsidR="00365C10" w:rsidRDefault="00365C10" w:rsidP="00233DC7">
      <w:pPr>
        <w:autoSpaceDE w:val="0"/>
        <w:autoSpaceDN w:val="0"/>
        <w:adjustRightInd w:val="0"/>
        <w:jc w:val="right"/>
        <w:rPr>
          <w:rFonts w:ascii="Arial" w:hAnsi="Arial" w:cs="Arial"/>
          <w:b/>
          <w:sz w:val="20"/>
          <w:szCs w:val="20"/>
        </w:rPr>
      </w:pPr>
    </w:p>
    <w:p w14:paraId="174E8430" w14:textId="77777777" w:rsidR="00365C10" w:rsidRDefault="00365C10" w:rsidP="00233DC7">
      <w:pPr>
        <w:autoSpaceDE w:val="0"/>
        <w:autoSpaceDN w:val="0"/>
        <w:adjustRightInd w:val="0"/>
        <w:jc w:val="right"/>
        <w:rPr>
          <w:rFonts w:ascii="Arial" w:hAnsi="Arial" w:cs="Arial"/>
          <w:b/>
          <w:sz w:val="20"/>
          <w:szCs w:val="20"/>
        </w:rPr>
      </w:pPr>
    </w:p>
    <w:p w14:paraId="25587AD0" w14:textId="77777777" w:rsidR="00365C10" w:rsidRDefault="00365C10" w:rsidP="00233DC7">
      <w:pPr>
        <w:autoSpaceDE w:val="0"/>
        <w:autoSpaceDN w:val="0"/>
        <w:adjustRightInd w:val="0"/>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0341BF99"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415" w:name="_Hlk191378079"/>
      <w:r w:rsidR="00E9307E">
        <w:rPr>
          <w:rFonts w:ascii="Arial" w:hAnsi="Arial" w:cs="Arial"/>
          <w:sz w:val="20"/>
          <w:szCs w:val="20"/>
        </w:rPr>
        <w:t>SLOVENSKE ŽELEZNICE, d.o.o.</w:t>
      </w:r>
      <w:bookmarkEnd w:id="415"/>
      <w:r w:rsidRPr="00513FBA">
        <w:rPr>
          <w:rFonts w:ascii="Arial" w:hAnsi="Arial" w:cs="Arial"/>
          <w:sz w:val="20"/>
          <w:szCs w:val="20"/>
        </w:rPr>
        <w:t xml:space="preserve">, po pogodbi ……………………………  (številka </w:t>
      </w:r>
      <w:r w:rsidRPr="00EE747C">
        <w:rPr>
          <w:rFonts w:ascii="Arial" w:hAnsi="Arial" w:cs="Arial"/>
          <w:sz w:val="20"/>
          <w:szCs w:val="20"/>
        </w:rPr>
        <w:t>pogodbe), za »</w:t>
      </w:r>
      <w:r w:rsidR="00825E19">
        <w:rPr>
          <w:rFonts w:ascii="Arial" w:hAnsi="Arial" w:cs="Arial"/>
          <w:sz w:val="20"/>
          <w:szCs w:val="20"/>
        </w:rPr>
        <w:t>Z</w:t>
      </w:r>
      <w:r w:rsidR="00825E19" w:rsidRPr="00127B74">
        <w:rPr>
          <w:rFonts w:ascii="Arial" w:hAnsi="Arial" w:cs="Arial"/>
          <w:sz w:val="20"/>
          <w:szCs w:val="20"/>
        </w:rPr>
        <w:t>avarovanje odgovornosti članov organov vodenja in organov nadzora družb Slovenskih železnic</w:t>
      </w:r>
      <w:r w:rsidRPr="00825E19">
        <w:rPr>
          <w:rFonts w:ascii="Arial" w:hAnsi="Arial" w:cs="Arial"/>
          <w:iCs/>
          <w:sz w:val="20"/>
          <w:szCs w:val="20"/>
        </w:rPr>
        <w: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416" w:name="_Hlk128742374"/>
      <w:r w:rsidR="00C40732">
        <w:rPr>
          <w:rFonts w:ascii="Arial" w:hAnsi="Arial" w:cs="Arial"/>
          <w:sz w:val="20"/>
          <w:szCs w:val="20"/>
        </w:rPr>
        <w:t>izvajalec</w:t>
      </w:r>
      <w:bookmarkEnd w:id="416"/>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2"/>
          <w:headerReference w:type="first" r:id="rId23"/>
          <w:footerReference w:type="first" r:id="rId24"/>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1057829A"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E3935">
        <w:rPr>
          <w:rFonts w:ascii="Arial" w:hAnsi="Arial" w:cs="Arial"/>
          <w:sz w:val="20"/>
          <w:szCs w:val="20"/>
        </w:rPr>
        <w:t>Z</w:t>
      </w:r>
      <w:r w:rsidR="005E3935" w:rsidRPr="00127B74">
        <w:rPr>
          <w:rFonts w:ascii="Arial" w:hAnsi="Arial" w:cs="Arial"/>
          <w:sz w:val="20"/>
          <w:szCs w:val="20"/>
        </w:rPr>
        <w:t>avarovanje odgovornosti članov organov vodenja in organov nadzora družb Slovenskih železnic</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17" w:name="_Toc522878598"/>
      <w:bookmarkStart w:id="418" w:name="_Toc522879463"/>
      <w:bookmarkStart w:id="419" w:name="_Toc522879564"/>
      <w:bookmarkStart w:id="420"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21" w:name="_Toc535480641"/>
      <w:bookmarkStart w:id="422"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23" w:name="_Toc89345094"/>
      <w:bookmarkStart w:id="424" w:name="_Toc108010619"/>
      <w:bookmarkStart w:id="425" w:name="_Toc128743316"/>
      <w:bookmarkStart w:id="426" w:name="_Toc128743927"/>
      <w:bookmarkStart w:id="427" w:name="_Toc160440610"/>
      <w:bookmarkStart w:id="428" w:name="_Toc161399801"/>
      <w:bookmarkStart w:id="429" w:name="_Toc176763912"/>
      <w:bookmarkStart w:id="430" w:name="_Toc219894063"/>
      <w:r w:rsidRPr="00EE747C">
        <w:rPr>
          <w:rFonts w:ascii="Arial" w:eastAsia="SimSun" w:hAnsi="Arial" w:cs="Arial"/>
          <w:b/>
          <w:bCs/>
          <w:sz w:val="20"/>
          <w:szCs w:val="20"/>
          <w:lang w:eastAsia="x-none"/>
        </w:rPr>
        <w:lastRenderedPageBreak/>
        <w:t xml:space="preserve">OBRAZEC </w:t>
      </w:r>
      <w:bookmarkEnd w:id="417"/>
      <w:bookmarkEnd w:id="418"/>
      <w:bookmarkEnd w:id="419"/>
      <w:bookmarkEnd w:id="420"/>
      <w:bookmarkEnd w:id="421"/>
      <w:bookmarkEnd w:id="422"/>
      <w:r w:rsidR="00DE1EA1" w:rsidRPr="00EE747C">
        <w:rPr>
          <w:rFonts w:ascii="Arial" w:eastAsia="SimSun" w:hAnsi="Arial" w:cs="Arial"/>
          <w:b/>
          <w:bCs/>
          <w:sz w:val="20"/>
          <w:szCs w:val="20"/>
          <w:lang w:eastAsia="x-none"/>
        </w:rPr>
        <w:t>7</w:t>
      </w:r>
      <w:bookmarkEnd w:id="423"/>
      <w:bookmarkEnd w:id="424"/>
      <w:bookmarkEnd w:id="425"/>
      <w:bookmarkEnd w:id="426"/>
      <w:bookmarkEnd w:id="427"/>
      <w:bookmarkEnd w:id="428"/>
      <w:bookmarkEnd w:id="429"/>
      <w:bookmarkEnd w:id="430"/>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31" w:name="_Toc522878599"/>
      <w:bookmarkStart w:id="432" w:name="_Toc522879464"/>
      <w:bookmarkStart w:id="433" w:name="_Toc522879565"/>
      <w:bookmarkStart w:id="434" w:name="_Toc522879705"/>
      <w:bookmarkStart w:id="435" w:name="_Toc535480642"/>
      <w:bookmarkStart w:id="436" w:name="_Toc6898742"/>
      <w:bookmarkStart w:id="437" w:name="_Toc89345095"/>
      <w:bookmarkStart w:id="438" w:name="_Toc108010620"/>
      <w:bookmarkStart w:id="439" w:name="_Toc128743317"/>
      <w:bookmarkStart w:id="440" w:name="_Toc128743928"/>
      <w:bookmarkStart w:id="441" w:name="_Toc160440611"/>
      <w:bookmarkStart w:id="442" w:name="_Toc161399802"/>
      <w:bookmarkStart w:id="443" w:name="_Toc176763913"/>
      <w:bookmarkStart w:id="444" w:name="_Toc219894064"/>
      <w:r w:rsidRPr="00EE747C">
        <w:rPr>
          <w:rFonts w:ascii="Arial" w:eastAsia="SimSun" w:hAnsi="Arial" w:cs="Arial"/>
          <w:b/>
          <w:bCs/>
          <w:sz w:val="20"/>
          <w:szCs w:val="20"/>
          <w:lang w:eastAsia="x-none"/>
        </w:rPr>
        <w:t>PODATKI O PODIZVAJALCU</w:t>
      </w:r>
      <w:bookmarkEnd w:id="39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2D51A32A" w14:textId="77777777" w:rsidR="0068755F" w:rsidRDefault="0068755F" w:rsidP="005E3935">
            <w:pPr>
              <w:spacing w:after="160" w:line="252" w:lineRule="auto"/>
              <w:ind w:left="1455" w:hanging="1455"/>
              <w:jc w:val="both"/>
              <w:rPr>
                <w:rFonts w:ascii="Arial" w:hAnsi="Arial" w:cs="Arial"/>
                <w:b/>
                <w:sz w:val="20"/>
                <w:szCs w:val="20"/>
              </w:rPr>
            </w:pPr>
            <w:r w:rsidRPr="00EE747C">
              <w:rPr>
                <w:rFonts w:ascii="Arial" w:hAnsi="Arial" w:cs="Arial"/>
                <w:sz w:val="20"/>
                <w:szCs w:val="20"/>
              </w:rPr>
              <w:t>Javno naročilo: »</w:t>
            </w:r>
            <w:r w:rsidR="005E3935">
              <w:rPr>
                <w:rFonts w:ascii="Arial" w:hAnsi="Arial" w:cs="Arial"/>
                <w:sz w:val="20"/>
                <w:szCs w:val="20"/>
              </w:rPr>
              <w:t>Z</w:t>
            </w:r>
            <w:r w:rsidR="005E3935" w:rsidRPr="00127B74">
              <w:rPr>
                <w:rFonts w:ascii="Arial" w:hAnsi="Arial" w:cs="Arial"/>
                <w:sz w:val="20"/>
                <w:szCs w:val="20"/>
              </w:rPr>
              <w:t>avarovanje odgovornosti članov organov vodenja in organov nadzora družb Slovenskih železnic</w:t>
            </w:r>
            <w:r w:rsidRPr="00EE747C">
              <w:rPr>
                <w:rFonts w:ascii="Arial" w:hAnsi="Arial" w:cs="Arial"/>
                <w:b/>
                <w:sz w:val="20"/>
                <w:szCs w:val="20"/>
              </w:rPr>
              <w:t>«</w:t>
            </w:r>
          </w:p>
          <w:p w14:paraId="382A67F1" w14:textId="193AECB6" w:rsidR="005E3935" w:rsidRPr="00EE747C" w:rsidRDefault="005E3935" w:rsidP="0068755F">
            <w:pPr>
              <w:spacing w:after="160" w:line="252" w:lineRule="auto"/>
              <w:jc w:val="both"/>
              <w:rPr>
                <w:rFonts w:ascii="Arial" w:hAnsi="Arial" w:cs="Arial"/>
                <w:sz w:val="20"/>
                <w:szCs w:val="20"/>
              </w:rPr>
            </w:pP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670379FD"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Vrednost (v EUR brez D</w:t>
            </w:r>
            <w:r w:rsidR="00431507">
              <w:rPr>
                <w:rFonts w:ascii="Arial" w:hAnsi="Arial" w:cs="Arial"/>
                <w:sz w:val="20"/>
                <w:szCs w:val="20"/>
              </w:rPr>
              <w:t>PZP</w:t>
            </w:r>
            <w:r w:rsidRPr="00513FBA">
              <w:rPr>
                <w:rFonts w:ascii="Arial" w:hAnsi="Arial" w:cs="Arial"/>
                <w:sz w:val="20"/>
                <w:szCs w:val="20"/>
              </w:rPr>
              <w:t xml:space="preserve">)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3F61C68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431507">
        <w:rPr>
          <w:rFonts w:ascii="Arial" w:hAnsi="Arial" w:cs="Arial"/>
          <w:sz w:val="20"/>
          <w:szCs w:val="20"/>
        </w:rPr>
        <w:t>Z</w:t>
      </w:r>
      <w:r w:rsidR="00431507" w:rsidRPr="00127B74">
        <w:rPr>
          <w:rFonts w:ascii="Arial" w:hAnsi="Arial" w:cs="Arial"/>
          <w:sz w:val="20"/>
          <w:szCs w:val="20"/>
        </w:rPr>
        <w:t>avarovanje odgovornosti članov organov vodenja in organov nadzora družb Slovenskih železnic</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45"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45"/>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5B5333BA" w14:textId="77777777" w:rsidR="00431507" w:rsidRDefault="00431507" w:rsidP="0068755F">
      <w:pPr>
        <w:spacing w:after="160" w:line="276" w:lineRule="auto"/>
        <w:jc w:val="both"/>
        <w:rPr>
          <w:rFonts w:ascii="Arial" w:hAnsi="Arial" w:cs="Arial"/>
          <w:sz w:val="20"/>
          <w:szCs w:val="20"/>
        </w:rPr>
      </w:pPr>
    </w:p>
    <w:p w14:paraId="33D61C9E" w14:textId="77777777" w:rsidR="00431507" w:rsidRDefault="00431507" w:rsidP="0068755F">
      <w:pPr>
        <w:spacing w:after="160" w:line="276" w:lineRule="auto"/>
        <w:jc w:val="both"/>
        <w:rPr>
          <w:rFonts w:ascii="Arial" w:hAnsi="Arial" w:cs="Arial"/>
          <w:sz w:val="20"/>
          <w:szCs w:val="20"/>
        </w:rPr>
      </w:pPr>
    </w:p>
    <w:p w14:paraId="61B4B865" w14:textId="0664B799" w:rsidR="00657CA4" w:rsidRPr="00513FBA" w:rsidRDefault="00657CA4" w:rsidP="00657CA4">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9</w:t>
      </w:r>
    </w:p>
    <w:p w14:paraId="365F5395" w14:textId="77777777" w:rsidR="00657CA4" w:rsidRDefault="00657CA4" w:rsidP="00657CA4">
      <w:pPr>
        <w:jc w:val="center"/>
        <w:rPr>
          <w:rFonts w:ascii="Arial" w:hAnsi="Arial" w:cs="Arial"/>
          <w:b/>
          <w:smallCaps/>
          <w:noProof/>
          <w:sz w:val="20"/>
          <w:szCs w:val="20"/>
        </w:rPr>
      </w:pPr>
    </w:p>
    <w:p w14:paraId="29A1CF7D" w14:textId="77777777" w:rsidR="00657CA4" w:rsidRDefault="00657CA4" w:rsidP="00657CA4">
      <w:pPr>
        <w:jc w:val="center"/>
        <w:rPr>
          <w:rFonts w:ascii="Arial" w:hAnsi="Arial" w:cs="Arial"/>
          <w:b/>
          <w:smallCaps/>
          <w:noProof/>
          <w:sz w:val="20"/>
          <w:szCs w:val="20"/>
        </w:rPr>
      </w:pPr>
    </w:p>
    <w:p w14:paraId="5F47B368" w14:textId="77777777" w:rsidR="00657CA4" w:rsidRDefault="00657CA4" w:rsidP="00657CA4">
      <w:pPr>
        <w:jc w:val="center"/>
        <w:rPr>
          <w:rFonts w:ascii="Arial" w:hAnsi="Arial" w:cs="Arial"/>
          <w:b/>
          <w:smallCaps/>
          <w:noProof/>
          <w:sz w:val="20"/>
          <w:szCs w:val="20"/>
        </w:rPr>
      </w:pPr>
    </w:p>
    <w:p w14:paraId="271D7687" w14:textId="557E09B8" w:rsidR="00657CA4" w:rsidRPr="005A6C59" w:rsidRDefault="00657CA4" w:rsidP="00657CA4">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3058EE03" w14:textId="77777777" w:rsidR="00657CA4" w:rsidRPr="005A6C59" w:rsidRDefault="00657CA4" w:rsidP="00657CA4">
      <w:pPr>
        <w:widowControl w:val="0"/>
        <w:jc w:val="both"/>
        <w:rPr>
          <w:rFonts w:ascii="Arial" w:hAnsi="Arial" w:cs="Arial"/>
          <w:sz w:val="20"/>
          <w:szCs w:val="20"/>
        </w:rPr>
      </w:pPr>
    </w:p>
    <w:p w14:paraId="5EAFC22E" w14:textId="77777777" w:rsidR="00657CA4" w:rsidRPr="005A6C59" w:rsidRDefault="00657CA4" w:rsidP="00657CA4">
      <w:pPr>
        <w:widowControl w:val="0"/>
        <w:jc w:val="both"/>
        <w:rPr>
          <w:rFonts w:ascii="Arial" w:hAnsi="Arial" w:cs="Arial"/>
          <w:sz w:val="20"/>
          <w:szCs w:val="20"/>
        </w:rPr>
      </w:pPr>
    </w:p>
    <w:p w14:paraId="17B9376E" w14:textId="77777777" w:rsidR="00657CA4" w:rsidRPr="00A12B96" w:rsidRDefault="00657CA4" w:rsidP="00657CA4">
      <w:pPr>
        <w:widowControl w:val="0"/>
        <w:spacing w:line="360" w:lineRule="auto"/>
        <w:ind w:left="142"/>
        <w:contextualSpacing/>
        <w:jc w:val="both"/>
        <w:rPr>
          <w:rFonts w:ascii="Arial" w:hAnsi="Arial" w:cs="Arial"/>
          <w:bCs/>
          <w:sz w:val="20"/>
          <w:szCs w:val="20"/>
          <w:shd w:val="clear" w:color="auto" w:fill="FFFFCC"/>
        </w:rPr>
      </w:pPr>
      <w:r w:rsidRPr="00A12B96">
        <w:rPr>
          <w:rFonts w:ascii="Arial" w:hAnsi="Arial" w:cs="Arial"/>
          <w:bCs/>
          <w:sz w:val="20"/>
          <w:szCs w:val="20"/>
        </w:rPr>
        <w:t>PONUDNIK</w:t>
      </w:r>
      <w:r>
        <w:rPr>
          <w:rFonts w:ascii="Arial" w:hAnsi="Arial" w:cs="Arial"/>
          <w:bCs/>
          <w:sz w:val="20"/>
          <w:szCs w:val="20"/>
        </w:rPr>
        <w:t>:</w:t>
      </w:r>
    </w:p>
    <w:p w14:paraId="37902CD6" w14:textId="77777777" w:rsidR="00657CA4" w:rsidRPr="005A6C59" w:rsidRDefault="00657CA4" w:rsidP="00657CA4">
      <w:pPr>
        <w:widowControl w:val="0"/>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57CA4" w:rsidRPr="005A6C59" w14:paraId="30FF9647" w14:textId="77777777" w:rsidTr="00A86FB4">
        <w:trPr>
          <w:trHeight w:val="340"/>
        </w:trPr>
        <w:tc>
          <w:tcPr>
            <w:tcW w:w="4026" w:type="dxa"/>
            <w:tcBorders>
              <w:top w:val="nil"/>
              <w:left w:val="nil"/>
              <w:right w:val="nil"/>
            </w:tcBorders>
            <w:shd w:val="clear" w:color="auto" w:fill="FFFFCC"/>
            <w:vAlign w:val="bottom"/>
          </w:tcPr>
          <w:p w14:paraId="3114D839" w14:textId="77777777" w:rsidR="00657CA4" w:rsidRPr="005A6C59" w:rsidRDefault="00657CA4" w:rsidP="00A86FB4">
            <w:pPr>
              <w:rPr>
                <w:rFonts w:ascii="Arial" w:hAnsi="Arial" w:cs="Arial"/>
                <w:sz w:val="20"/>
                <w:szCs w:val="20"/>
              </w:rPr>
            </w:pPr>
          </w:p>
        </w:tc>
        <w:tc>
          <w:tcPr>
            <w:tcW w:w="1498" w:type="dxa"/>
            <w:tcBorders>
              <w:top w:val="nil"/>
              <w:left w:val="nil"/>
              <w:right w:val="nil"/>
            </w:tcBorders>
            <w:vAlign w:val="bottom"/>
          </w:tcPr>
          <w:p w14:paraId="07B7CB51"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Naziv</w:t>
            </w:r>
          </w:p>
        </w:tc>
      </w:tr>
      <w:tr w:rsidR="00657CA4" w:rsidRPr="005A6C59" w14:paraId="6A2A3220" w14:textId="77777777" w:rsidTr="00A86FB4">
        <w:trPr>
          <w:trHeight w:val="340"/>
        </w:trPr>
        <w:tc>
          <w:tcPr>
            <w:tcW w:w="4026" w:type="dxa"/>
            <w:tcBorders>
              <w:left w:val="nil"/>
              <w:right w:val="nil"/>
            </w:tcBorders>
            <w:shd w:val="clear" w:color="auto" w:fill="FFFFCC"/>
            <w:vAlign w:val="bottom"/>
          </w:tcPr>
          <w:p w14:paraId="5834EFF1" w14:textId="77777777" w:rsidR="00657CA4" w:rsidRPr="005A6C59" w:rsidRDefault="00657CA4" w:rsidP="00A86FB4">
            <w:pPr>
              <w:rPr>
                <w:rFonts w:ascii="Arial" w:hAnsi="Arial" w:cs="Arial"/>
                <w:sz w:val="20"/>
                <w:szCs w:val="20"/>
              </w:rPr>
            </w:pPr>
          </w:p>
        </w:tc>
        <w:tc>
          <w:tcPr>
            <w:tcW w:w="1498" w:type="dxa"/>
            <w:tcBorders>
              <w:left w:val="nil"/>
              <w:right w:val="nil"/>
            </w:tcBorders>
            <w:vAlign w:val="bottom"/>
          </w:tcPr>
          <w:p w14:paraId="01E5DBB4"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Naslov</w:t>
            </w:r>
          </w:p>
        </w:tc>
      </w:tr>
      <w:tr w:rsidR="00657CA4" w:rsidRPr="005A6C59" w14:paraId="7E719505" w14:textId="77777777" w:rsidTr="00A86FB4">
        <w:trPr>
          <w:trHeight w:val="340"/>
        </w:trPr>
        <w:tc>
          <w:tcPr>
            <w:tcW w:w="4026" w:type="dxa"/>
            <w:tcBorders>
              <w:left w:val="nil"/>
              <w:right w:val="nil"/>
            </w:tcBorders>
            <w:shd w:val="clear" w:color="auto" w:fill="FFFFCC"/>
            <w:vAlign w:val="bottom"/>
          </w:tcPr>
          <w:p w14:paraId="6FD1D622" w14:textId="77777777" w:rsidR="00657CA4" w:rsidRPr="005A6C59" w:rsidRDefault="00657CA4" w:rsidP="00A86FB4">
            <w:pPr>
              <w:rPr>
                <w:rFonts w:ascii="Arial" w:hAnsi="Arial" w:cs="Arial"/>
                <w:sz w:val="20"/>
                <w:szCs w:val="20"/>
              </w:rPr>
            </w:pPr>
          </w:p>
        </w:tc>
        <w:tc>
          <w:tcPr>
            <w:tcW w:w="1498" w:type="dxa"/>
            <w:tcBorders>
              <w:left w:val="nil"/>
              <w:right w:val="nil"/>
            </w:tcBorders>
            <w:vAlign w:val="bottom"/>
          </w:tcPr>
          <w:p w14:paraId="6010C565"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Kraj, država</w:t>
            </w:r>
          </w:p>
        </w:tc>
      </w:tr>
    </w:tbl>
    <w:p w14:paraId="666EDF25" w14:textId="77777777" w:rsidR="00657CA4" w:rsidRPr="005A6C59" w:rsidRDefault="00657CA4" w:rsidP="00657CA4">
      <w:pPr>
        <w:widowControl w:val="0"/>
        <w:rPr>
          <w:rFonts w:ascii="Arial" w:hAnsi="Arial" w:cs="Arial"/>
          <w:sz w:val="20"/>
          <w:szCs w:val="20"/>
        </w:rPr>
      </w:pPr>
    </w:p>
    <w:p w14:paraId="467371DF" w14:textId="77777777" w:rsidR="00657CA4" w:rsidRDefault="00657CA4" w:rsidP="00657CA4">
      <w:pPr>
        <w:widowControl w:val="0"/>
        <w:rPr>
          <w:rFonts w:ascii="Arial" w:hAnsi="Arial" w:cs="Arial"/>
          <w:sz w:val="20"/>
          <w:szCs w:val="20"/>
          <w:shd w:val="clear" w:color="auto" w:fill="FFFFFF"/>
        </w:rPr>
      </w:pPr>
    </w:p>
    <w:p w14:paraId="55E45346" w14:textId="77777777" w:rsidR="00657CA4" w:rsidRPr="005A6C59" w:rsidRDefault="00657CA4" w:rsidP="00657CA4">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657CA4" w:rsidRPr="005A6C59" w14:paraId="32D9D3B0" w14:textId="77777777" w:rsidTr="00A86FB4">
        <w:tc>
          <w:tcPr>
            <w:tcW w:w="1843" w:type="dxa"/>
          </w:tcPr>
          <w:p w14:paraId="335B8769" w14:textId="77777777" w:rsidR="00657CA4" w:rsidRPr="005A6C59" w:rsidRDefault="00657CA4" w:rsidP="00A86FB4">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50ED18B6" w14:textId="1740000A" w:rsidR="00657CA4" w:rsidRPr="005A6C59" w:rsidRDefault="00657CA4" w:rsidP="00657CA4">
            <w:pPr>
              <w:rPr>
                <w:rFonts w:ascii="Arial" w:hAnsi="Arial" w:cs="Arial"/>
                <w:b/>
                <w:iCs/>
                <w:sz w:val="20"/>
                <w:szCs w:val="20"/>
              </w:rPr>
            </w:pPr>
            <w:r>
              <w:rPr>
                <w:rFonts w:ascii="Arial" w:hAnsi="Arial" w:cs="Arial"/>
                <w:sz w:val="20"/>
                <w:szCs w:val="20"/>
              </w:rPr>
              <w:t>Z</w:t>
            </w:r>
            <w:r w:rsidRPr="00127B74">
              <w:rPr>
                <w:rFonts w:ascii="Arial" w:hAnsi="Arial" w:cs="Arial"/>
                <w:sz w:val="20"/>
                <w:szCs w:val="20"/>
              </w:rPr>
              <w:t>avarovanje odgovornosti članov organov vodenja in organov nadzora družb Slovenskih železnic</w:t>
            </w:r>
            <w:r w:rsidRPr="005A6C59">
              <w:rPr>
                <w:rFonts w:ascii="Arial" w:hAnsi="Arial" w:cs="Arial"/>
                <w:b/>
                <w:iCs/>
                <w:sz w:val="20"/>
                <w:szCs w:val="20"/>
              </w:rPr>
              <w:t xml:space="preserve"> </w:t>
            </w:r>
          </w:p>
        </w:tc>
      </w:tr>
    </w:tbl>
    <w:p w14:paraId="699ACB0C" w14:textId="77777777" w:rsidR="00657CA4" w:rsidRPr="005A6C59" w:rsidRDefault="00657CA4" w:rsidP="00657CA4">
      <w:pPr>
        <w:rPr>
          <w:rFonts w:ascii="Arial" w:hAnsi="Arial" w:cs="Arial"/>
          <w:sz w:val="20"/>
          <w:szCs w:val="20"/>
        </w:rPr>
      </w:pPr>
    </w:p>
    <w:p w14:paraId="726C6977" w14:textId="77777777" w:rsidR="00657CA4" w:rsidRPr="005A6C59" w:rsidRDefault="00657CA4" w:rsidP="00657CA4">
      <w:pPr>
        <w:rPr>
          <w:rFonts w:ascii="Arial" w:hAnsi="Arial" w:cs="Arial"/>
          <w:sz w:val="20"/>
          <w:szCs w:val="20"/>
        </w:rPr>
      </w:pPr>
    </w:p>
    <w:p w14:paraId="4416FFD4" w14:textId="77777777" w:rsidR="00657CA4" w:rsidRPr="00A12B96" w:rsidRDefault="00657CA4" w:rsidP="00657CA4">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41613CC2" w14:textId="77777777" w:rsidR="00657CA4" w:rsidRPr="005A6C59" w:rsidRDefault="00657CA4" w:rsidP="00657CA4">
      <w:pPr>
        <w:jc w:val="both"/>
        <w:rPr>
          <w:rFonts w:ascii="Arial" w:hAnsi="Arial" w:cs="Arial"/>
          <w:sz w:val="20"/>
          <w:szCs w:val="20"/>
        </w:rPr>
      </w:pPr>
    </w:p>
    <w:p w14:paraId="1780D043" w14:textId="77777777" w:rsidR="00657CA4" w:rsidRPr="005A6C59" w:rsidRDefault="00657CA4" w:rsidP="00657CA4">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43C24F17" w14:textId="77777777" w:rsidR="00657CA4" w:rsidRDefault="00657CA4" w:rsidP="00657CA4">
      <w:pPr>
        <w:jc w:val="both"/>
        <w:rPr>
          <w:rFonts w:ascii="Arial" w:hAnsi="Arial" w:cs="Arial"/>
          <w:sz w:val="20"/>
          <w:szCs w:val="20"/>
        </w:rPr>
      </w:pPr>
    </w:p>
    <w:p w14:paraId="1060FA67" w14:textId="77777777" w:rsidR="00657CA4" w:rsidRPr="005A6C59" w:rsidRDefault="00657CA4" w:rsidP="00657CA4">
      <w:pPr>
        <w:jc w:val="both"/>
        <w:rPr>
          <w:rFonts w:ascii="Arial" w:hAnsi="Arial" w:cs="Arial"/>
          <w:sz w:val="20"/>
          <w:szCs w:val="20"/>
        </w:rPr>
      </w:pPr>
      <w:r w:rsidRPr="005A6C59">
        <w:rPr>
          <w:rFonts w:ascii="Arial" w:hAnsi="Arial" w:cs="Arial"/>
          <w:sz w:val="20"/>
          <w:szCs w:val="20"/>
        </w:rPr>
        <w:t>Še posebej izjavljam, da:</w:t>
      </w:r>
    </w:p>
    <w:p w14:paraId="7372FB1C"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1D185C22"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4A933AAD"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0D3ECCC7"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3D429E2C" w14:textId="77777777" w:rsidR="00657CA4" w:rsidRPr="005A6C59" w:rsidRDefault="00657CA4" w:rsidP="00657CA4">
      <w:pPr>
        <w:rPr>
          <w:rFonts w:ascii="Arial" w:hAnsi="Arial" w:cs="Arial"/>
          <w:sz w:val="20"/>
          <w:szCs w:val="20"/>
        </w:rPr>
      </w:pPr>
    </w:p>
    <w:p w14:paraId="3FBADA72" w14:textId="77777777" w:rsidR="00657CA4" w:rsidRPr="005A6C59" w:rsidRDefault="00657CA4" w:rsidP="00657CA4">
      <w:pPr>
        <w:rPr>
          <w:rFonts w:ascii="Arial" w:hAnsi="Arial" w:cs="Arial"/>
          <w:sz w:val="20"/>
          <w:szCs w:val="20"/>
        </w:rPr>
      </w:pPr>
    </w:p>
    <w:p w14:paraId="7E5B26CB" w14:textId="77777777" w:rsidR="00657CA4" w:rsidRPr="005A6C59" w:rsidRDefault="00657CA4" w:rsidP="00657CA4">
      <w:pPr>
        <w:rPr>
          <w:rFonts w:ascii="Arial" w:hAnsi="Arial" w:cs="Arial"/>
          <w:sz w:val="20"/>
          <w:szCs w:val="20"/>
        </w:rPr>
      </w:pPr>
    </w:p>
    <w:p w14:paraId="09EC42B8" w14:textId="77777777" w:rsidR="00657CA4" w:rsidRPr="005A6C59" w:rsidRDefault="00657CA4" w:rsidP="00657CA4">
      <w:pPr>
        <w:rPr>
          <w:rFonts w:ascii="Arial" w:hAnsi="Arial" w:cs="Arial"/>
          <w:sz w:val="20"/>
          <w:szCs w:val="20"/>
        </w:rPr>
      </w:pPr>
    </w:p>
    <w:p w14:paraId="47C841D1" w14:textId="77777777" w:rsidR="00657CA4" w:rsidRPr="005A6C59" w:rsidRDefault="00657CA4" w:rsidP="00657CA4">
      <w:pPr>
        <w:rPr>
          <w:rFonts w:ascii="Arial" w:hAnsi="Arial" w:cs="Arial"/>
          <w:sz w:val="20"/>
          <w:szCs w:val="20"/>
        </w:rPr>
      </w:pPr>
    </w:p>
    <w:p w14:paraId="6891D8DF" w14:textId="77777777" w:rsidR="00657CA4" w:rsidRPr="00A12B96" w:rsidRDefault="00657CA4" w:rsidP="00657CA4">
      <w:pPr>
        <w:ind w:left="1001" w:firstLine="79"/>
        <w:rPr>
          <w:rFonts w:ascii="Arial" w:hAnsi="Arial" w:cs="Arial"/>
          <w:sz w:val="20"/>
          <w:szCs w:val="20"/>
          <w:shd w:val="clear" w:color="auto" w:fill="FFFFCC"/>
        </w:rPr>
      </w:pPr>
      <w:bookmarkStart w:id="446" w:name="_Hlk214447636"/>
      <w:r w:rsidRPr="00A12B96">
        <w:rPr>
          <w:rFonts w:ascii="Arial" w:hAnsi="Arial" w:cs="Arial"/>
          <w:sz w:val="20"/>
          <w:szCs w:val="20"/>
          <w:shd w:val="clear" w:color="auto" w:fill="FFFFCC"/>
        </w:rPr>
        <w:t>Kraj in datum</w:t>
      </w:r>
      <w:r w:rsidRPr="00A12B96">
        <w:rPr>
          <w:rFonts w:ascii="Arial" w:hAnsi="Arial" w:cs="Arial"/>
          <w:sz w:val="20"/>
          <w:szCs w:val="20"/>
        </w:rPr>
        <w:t>:</w:t>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shd w:val="clear" w:color="auto" w:fill="FFFFCC"/>
        </w:rPr>
        <w:t>Žig in podpis</w:t>
      </w:r>
    </w:p>
    <w:p w14:paraId="3E39DD12" w14:textId="77777777" w:rsidR="00657CA4" w:rsidRPr="005A6C59" w:rsidRDefault="00657CA4" w:rsidP="00657CA4">
      <w:pPr>
        <w:ind w:left="4984" w:firstLine="688"/>
        <w:rPr>
          <w:rFonts w:ascii="Arial" w:hAnsi="Arial" w:cs="Arial"/>
          <w:sz w:val="20"/>
          <w:szCs w:val="20"/>
        </w:rPr>
      </w:pPr>
      <w:r w:rsidRPr="00A12B96">
        <w:rPr>
          <w:rFonts w:ascii="Arial" w:hAnsi="Arial" w:cs="Arial"/>
          <w:sz w:val="20"/>
          <w:szCs w:val="20"/>
          <w:shd w:val="clear" w:color="auto" w:fill="FFFFCC"/>
        </w:rPr>
        <w:t>(odgovorna oseba)</w:t>
      </w:r>
      <w:r w:rsidRPr="00A12B96">
        <w:rPr>
          <w:rFonts w:ascii="Arial" w:hAnsi="Arial" w:cs="Arial"/>
          <w:sz w:val="20"/>
          <w:szCs w:val="20"/>
        </w:rPr>
        <w:t>:</w:t>
      </w:r>
      <w:bookmarkEnd w:id="446"/>
    </w:p>
    <w:p w14:paraId="296E7DEB" w14:textId="77777777" w:rsidR="00657CA4" w:rsidRDefault="00657CA4" w:rsidP="00431507">
      <w:pPr>
        <w:pStyle w:val="Glava"/>
        <w:tabs>
          <w:tab w:val="clear" w:pos="4536"/>
          <w:tab w:val="clear" w:pos="9072"/>
        </w:tabs>
        <w:jc w:val="right"/>
        <w:rPr>
          <w:rFonts w:ascii="Arial" w:hAnsi="Arial" w:cs="Arial"/>
          <w:b/>
          <w:szCs w:val="20"/>
        </w:rPr>
      </w:pPr>
    </w:p>
    <w:p w14:paraId="75D8F7D0" w14:textId="77777777" w:rsidR="00657CA4" w:rsidRDefault="00657CA4" w:rsidP="00431507">
      <w:pPr>
        <w:pStyle w:val="Glava"/>
        <w:tabs>
          <w:tab w:val="clear" w:pos="4536"/>
          <w:tab w:val="clear" w:pos="9072"/>
        </w:tabs>
        <w:jc w:val="right"/>
        <w:rPr>
          <w:rFonts w:ascii="Arial" w:hAnsi="Arial" w:cs="Arial"/>
          <w:b/>
          <w:szCs w:val="20"/>
        </w:rPr>
      </w:pPr>
    </w:p>
    <w:p w14:paraId="030E2FD7" w14:textId="77777777" w:rsidR="00657CA4" w:rsidRDefault="00657CA4" w:rsidP="00431507">
      <w:pPr>
        <w:pStyle w:val="Glava"/>
        <w:tabs>
          <w:tab w:val="clear" w:pos="4536"/>
          <w:tab w:val="clear" w:pos="9072"/>
        </w:tabs>
        <w:jc w:val="right"/>
        <w:rPr>
          <w:rFonts w:ascii="Arial" w:hAnsi="Arial" w:cs="Arial"/>
          <w:b/>
          <w:szCs w:val="20"/>
        </w:rPr>
      </w:pPr>
    </w:p>
    <w:p w14:paraId="13E1DAAE" w14:textId="77777777" w:rsidR="00657CA4" w:rsidRDefault="00657CA4" w:rsidP="00431507">
      <w:pPr>
        <w:pStyle w:val="Glava"/>
        <w:tabs>
          <w:tab w:val="clear" w:pos="4536"/>
          <w:tab w:val="clear" w:pos="9072"/>
        </w:tabs>
        <w:jc w:val="right"/>
        <w:rPr>
          <w:rFonts w:ascii="Arial" w:hAnsi="Arial" w:cs="Arial"/>
          <w:b/>
          <w:szCs w:val="20"/>
        </w:rPr>
      </w:pPr>
    </w:p>
    <w:p w14:paraId="39910D7D" w14:textId="77777777" w:rsidR="00657CA4" w:rsidRDefault="00657CA4" w:rsidP="00431507">
      <w:pPr>
        <w:pStyle w:val="Glava"/>
        <w:tabs>
          <w:tab w:val="clear" w:pos="4536"/>
          <w:tab w:val="clear" w:pos="9072"/>
        </w:tabs>
        <w:jc w:val="right"/>
        <w:rPr>
          <w:rFonts w:ascii="Arial" w:hAnsi="Arial" w:cs="Arial"/>
          <w:b/>
          <w:szCs w:val="20"/>
        </w:rPr>
      </w:pPr>
    </w:p>
    <w:p w14:paraId="010F481E" w14:textId="77777777" w:rsidR="00FB4FBB" w:rsidRDefault="00FB4FBB" w:rsidP="00431507">
      <w:pPr>
        <w:pStyle w:val="Glava"/>
        <w:tabs>
          <w:tab w:val="clear" w:pos="4536"/>
          <w:tab w:val="clear" w:pos="9072"/>
        </w:tabs>
        <w:jc w:val="right"/>
        <w:rPr>
          <w:rFonts w:ascii="Arial" w:hAnsi="Arial" w:cs="Arial"/>
          <w:b/>
          <w:szCs w:val="20"/>
        </w:rPr>
      </w:pPr>
    </w:p>
    <w:p w14:paraId="5347028A" w14:textId="77777777" w:rsidR="00FB4FBB" w:rsidRDefault="00FB4FBB" w:rsidP="00431507">
      <w:pPr>
        <w:pStyle w:val="Glava"/>
        <w:tabs>
          <w:tab w:val="clear" w:pos="4536"/>
          <w:tab w:val="clear" w:pos="9072"/>
        </w:tabs>
        <w:jc w:val="right"/>
        <w:rPr>
          <w:rFonts w:ascii="Arial" w:hAnsi="Arial" w:cs="Arial"/>
          <w:b/>
          <w:szCs w:val="20"/>
        </w:rPr>
      </w:pPr>
    </w:p>
    <w:p w14:paraId="3D6581F9" w14:textId="77777777" w:rsidR="00FB4FBB" w:rsidRDefault="00FB4FBB" w:rsidP="00431507">
      <w:pPr>
        <w:pStyle w:val="Glava"/>
        <w:tabs>
          <w:tab w:val="clear" w:pos="4536"/>
          <w:tab w:val="clear" w:pos="9072"/>
        </w:tabs>
        <w:jc w:val="right"/>
        <w:rPr>
          <w:rFonts w:ascii="Arial" w:hAnsi="Arial" w:cs="Arial"/>
          <w:b/>
          <w:szCs w:val="20"/>
        </w:rPr>
      </w:pPr>
    </w:p>
    <w:p w14:paraId="29D70780" w14:textId="66394052" w:rsidR="00431507" w:rsidRPr="00B955C7" w:rsidRDefault="00431507" w:rsidP="00431507">
      <w:pPr>
        <w:pStyle w:val="Glava"/>
        <w:tabs>
          <w:tab w:val="clear" w:pos="4536"/>
          <w:tab w:val="clear" w:pos="9072"/>
        </w:tabs>
        <w:jc w:val="right"/>
        <w:rPr>
          <w:rFonts w:ascii="Arial" w:hAnsi="Arial" w:cs="Arial"/>
          <w:b/>
          <w:i/>
          <w:szCs w:val="20"/>
        </w:rPr>
      </w:pPr>
      <w:r w:rsidRPr="00B955C7">
        <w:rPr>
          <w:rFonts w:ascii="Arial" w:hAnsi="Arial" w:cs="Arial"/>
          <w:b/>
          <w:szCs w:val="20"/>
        </w:rPr>
        <w:lastRenderedPageBreak/>
        <w:t xml:space="preserve">OBRAZEC </w:t>
      </w:r>
      <w:r>
        <w:rPr>
          <w:rFonts w:ascii="Arial" w:hAnsi="Arial" w:cs="Arial"/>
          <w:b/>
          <w:szCs w:val="20"/>
        </w:rPr>
        <w:t>10</w:t>
      </w:r>
    </w:p>
    <w:p w14:paraId="394774C5" w14:textId="77777777" w:rsidR="00431507" w:rsidRPr="00B955C7" w:rsidRDefault="00431507" w:rsidP="00431507">
      <w:pPr>
        <w:jc w:val="right"/>
        <w:rPr>
          <w:rFonts w:ascii="Arial" w:hAnsi="Arial" w:cs="Arial"/>
          <w:color w:val="365F91" w:themeColor="accent1" w:themeShade="BF"/>
          <w:sz w:val="20"/>
          <w:szCs w:val="20"/>
        </w:rPr>
      </w:pPr>
    </w:p>
    <w:p w14:paraId="0557770C" w14:textId="77777777" w:rsidR="00431507" w:rsidRPr="00B955C7" w:rsidRDefault="00431507" w:rsidP="00431507">
      <w:pPr>
        <w:jc w:val="both"/>
        <w:rPr>
          <w:rFonts w:ascii="Arial" w:hAnsi="Arial" w:cs="Arial"/>
          <w:color w:val="365F91" w:themeColor="accent1" w:themeShade="BF"/>
          <w:sz w:val="20"/>
          <w:szCs w:val="20"/>
        </w:rPr>
      </w:pPr>
    </w:p>
    <w:p w14:paraId="077EB3CC" w14:textId="77777777" w:rsidR="00431507" w:rsidRPr="00B955C7" w:rsidRDefault="00431507" w:rsidP="00431507">
      <w:pPr>
        <w:jc w:val="both"/>
        <w:rPr>
          <w:rFonts w:ascii="Arial" w:hAnsi="Arial" w:cs="Arial"/>
          <w:i/>
          <w:iCs/>
          <w:sz w:val="20"/>
          <w:szCs w:val="20"/>
        </w:rPr>
      </w:pPr>
      <w:r w:rsidRPr="00B955C7">
        <w:rPr>
          <w:rFonts w:ascii="Arial" w:hAnsi="Arial" w:cs="Arial"/>
          <w:iCs/>
          <w:sz w:val="20"/>
          <w:szCs w:val="20"/>
        </w:rPr>
        <w:t xml:space="preserve">Datum: </w:t>
      </w:r>
      <w:r w:rsidRPr="00B955C7">
        <w:rPr>
          <w:rFonts w:ascii="Arial" w:hAnsi="Arial" w:cs="Arial"/>
          <w:i/>
          <w:iCs/>
          <w:sz w:val="20"/>
          <w:szCs w:val="20"/>
        </w:rPr>
        <w:fldChar w:fldCharType="begin">
          <w:ffData>
            <w:name w:val="Besedilo2"/>
            <w:enabled/>
            <w:calcOnExit w:val="0"/>
            <w:textInput/>
          </w:ffData>
        </w:fldChar>
      </w:r>
      <w:r w:rsidRPr="00B955C7">
        <w:rPr>
          <w:rFonts w:ascii="Arial" w:hAnsi="Arial" w:cs="Arial"/>
          <w:iCs/>
          <w:sz w:val="20"/>
          <w:szCs w:val="20"/>
        </w:rPr>
        <w:instrText xml:space="preserve"> FORMTEXT </w:instrText>
      </w:r>
      <w:r w:rsidRPr="00B955C7">
        <w:rPr>
          <w:rFonts w:ascii="Arial" w:hAnsi="Arial" w:cs="Arial"/>
          <w:i/>
          <w:iCs/>
          <w:sz w:val="20"/>
          <w:szCs w:val="20"/>
        </w:rPr>
      </w:r>
      <w:r w:rsidRPr="00B955C7">
        <w:rPr>
          <w:rFonts w:ascii="Arial" w:hAnsi="Arial" w:cs="Arial"/>
          <w:i/>
          <w:iCs/>
          <w:sz w:val="20"/>
          <w:szCs w:val="20"/>
        </w:rPr>
        <w:fldChar w:fldCharType="separate"/>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
          <w:iCs/>
          <w:sz w:val="20"/>
          <w:szCs w:val="20"/>
        </w:rPr>
        <w:fldChar w:fldCharType="end"/>
      </w:r>
    </w:p>
    <w:p w14:paraId="22C44193" w14:textId="77777777" w:rsidR="00431507" w:rsidRPr="00B955C7" w:rsidRDefault="00431507" w:rsidP="00431507">
      <w:pPr>
        <w:pStyle w:val="Telobesedila"/>
        <w:rPr>
          <w:rFonts w:ascii="Arial" w:hAnsi="Arial" w:cs="Arial"/>
          <w:iCs/>
          <w:sz w:val="20"/>
          <w:szCs w:val="20"/>
        </w:rPr>
      </w:pPr>
    </w:p>
    <w:p w14:paraId="5E145B2C" w14:textId="77777777" w:rsidR="00431507" w:rsidRPr="00B955C7" w:rsidRDefault="00431507" w:rsidP="00431507">
      <w:pPr>
        <w:spacing w:after="120"/>
        <w:jc w:val="center"/>
        <w:rPr>
          <w:rFonts w:ascii="Arial" w:hAnsi="Arial" w:cs="Arial"/>
          <w:b/>
          <w:iCs/>
          <w:sz w:val="20"/>
          <w:szCs w:val="20"/>
        </w:rPr>
      </w:pPr>
      <w:r w:rsidRPr="00B955C7">
        <w:rPr>
          <w:rFonts w:ascii="Arial" w:hAnsi="Arial" w:cs="Arial"/>
          <w:b/>
          <w:iCs/>
          <w:sz w:val="20"/>
          <w:szCs w:val="20"/>
        </w:rPr>
        <w:t>IZJAVA O PREVZEMU DELA, KI JE OZNAČEN KOT POSLOVNA SKRIVNOST</w:t>
      </w:r>
    </w:p>
    <w:p w14:paraId="4DFA9EB8" w14:textId="77777777" w:rsidR="00431507" w:rsidRPr="00B955C7" w:rsidRDefault="00431507" w:rsidP="00431507">
      <w:pPr>
        <w:pStyle w:val="Telobesedila"/>
        <w:rPr>
          <w:rFonts w:ascii="Arial" w:hAnsi="Arial" w:cs="Arial"/>
          <w:b/>
          <w:iCs/>
          <w:sz w:val="20"/>
          <w:szCs w:val="20"/>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431507" w:rsidRPr="00B955C7" w14:paraId="469098A0" w14:textId="77777777" w:rsidTr="00A86FB4">
        <w:trPr>
          <w:trHeight w:val="419"/>
        </w:trPr>
        <w:tc>
          <w:tcPr>
            <w:tcW w:w="2331" w:type="dxa"/>
          </w:tcPr>
          <w:p w14:paraId="22A7DCBA" w14:textId="77777777" w:rsidR="00431507" w:rsidRPr="00B955C7" w:rsidRDefault="00431507" w:rsidP="00A86FB4">
            <w:pPr>
              <w:pStyle w:val="Naslov2"/>
              <w:numPr>
                <w:ilvl w:val="1"/>
                <w:numId w:val="0"/>
              </w:numPr>
              <w:tabs>
                <w:tab w:val="num" w:pos="142"/>
              </w:tabs>
              <w:suppressAutoHyphens/>
              <w:spacing w:before="0" w:after="0"/>
              <w:rPr>
                <w:b w:val="0"/>
                <w:sz w:val="20"/>
                <w:szCs w:val="20"/>
              </w:rPr>
            </w:pPr>
            <w:bookmarkStart w:id="447" w:name="_Toc55901942"/>
            <w:bookmarkStart w:id="448" w:name="_Toc128743318"/>
            <w:bookmarkStart w:id="449" w:name="_Toc128743929"/>
            <w:bookmarkStart w:id="450" w:name="_Toc160440612"/>
            <w:bookmarkStart w:id="451" w:name="_Toc219894065"/>
            <w:r w:rsidRPr="00B955C7">
              <w:rPr>
                <w:b w:val="0"/>
                <w:sz w:val="20"/>
                <w:szCs w:val="20"/>
              </w:rPr>
              <w:t>Predmet javnega naročila:</w:t>
            </w:r>
            <w:bookmarkEnd w:id="447"/>
            <w:bookmarkEnd w:id="448"/>
            <w:bookmarkEnd w:id="449"/>
            <w:bookmarkEnd w:id="450"/>
            <w:bookmarkEnd w:id="451"/>
          </w:p>
        </w:tc>
        <w:tc>
          <w:tcPr>
            <w:tcW w:w="7804" w:type="dxa"/>
            <w:gridSpan w:val="2"/>
          </w:tcPr>
          <w:p w14:paraId="1CCB83EB" w14:textId="77777777" w:rsidR="00431507" w:rsidRPr="00B955C7" w:rsidRDefault="00431507" w:rsidP="00A86FB4">
            <w:pPr>
              <w:jc w:val="both"/>
              <w:rPr>
                <w:rFonts w:ascii="Arial" w:hAnsi="Arial" w:cs="Arial"/>
                <w:b/>
                <w:i/>
                <w:iCs/>
                <w:sz w:val="20"/>
                <w:szCs w:val="20"/>
              </w:rPr>
            </w:pPr>
            <w:r w:rsidRPr="00B955C7">
              <w:rPr>
                <w:rFonts w:ascii="Arial" w:hAnsi="Arial" w:cs="Arial"/>
                <w:b/>
                <w:iCs/>
                <w:sz w:val="20"/>
                <w:szCs w:val="20"/>
              </w:rPr>
              <w:t>Zavarovanje odgovornosti članov organov vodenja in organov nadzora družb Slovenskih železnic</w:t>
            </w:r>
          </w:p>
        </w:tc>
      </w:tr>
      <w:tr w:rsidR="00431507" w:rsidRPr="00B955C7" w14:paraId="38EB8A7B" w14:textId="77777777" w:rsidTr="00A86FB4">
        <w:trPr>
          <w:gridAfter w:val="1"/>
          <w:wAfter w:w="4748" w:type="dxa"/>
          <w:trHeight w:val="284"/>
        </w:trPr>
        <w:tc>
          <w:tcPr>
            <w:tcW w:w="5387" w:type="dxa"/>
            <w:gridSpan w:val="2"/>
          </w:tcPr>
          <w:p w14:paraId="343C0C31" w14:textId="77777777" w:rsidR="00431507" w:rsidRPr="00B955C7" w:rsidRDefault="00431507" w:rsidP="00A86FB4">
            <w:pPr>
              <w:rPr>
                <w:rFonts w:ascii="Arial" w:hAnsi="Arial" w:cs="Arial"/>
                <w:iCs/>
                <w:sz w:val="20"/>
                <w:szCs w:val="20"/>
              </w:rPr>
            </w:pPr>
          </w:p>
          <w:p w14:paraId="7EAC7403" w14:textId="77777777" w:rsidR="00431507" w:rsidRPr="00B955C7" w:rsidRDefault="00431507" w:rsidP="00A86FB4">
            <w:pPr>
              <w:rPr>
                <w:rFonts w:ascii="Arial" w:hAnsi="Arial" w:cs="Arial"/>
                <w:i/>
                <w:iCs/>
                <w:sz w:val="20"/>
                <w:szCs w:val="20"/>
              </w:rPr>
            </w:pPr>
            <w:r w:rsidRPr="00B955C7">
              <w:rPr>
                <w:rFonts w:ascii="Arial" w:hAnsi="Arial" w:cs="Arial"/>
                <w:iCs/>
                <w:sz w:val="20"/>
                <w:szCs w:val="20"/>
              </w:rPr>
              <w:t>Oznaka javnega naročila:</w:t>
            </w:r>
          </w:p>
        </w:tc>
      </w:tr>
      <w:tr w:rsidR="00431507" w:rsidRPr="00B955C7" w14:paraId="03D13565" w14:textId="77777777" w:rsidTr="00A86FB4">
        <w:trPr>
          <w:gridAfter w:val="1"/>
          <w:wAfter w:w="4748" w:type="dxa"/>
          <w:trHeight w:val="284"/>
        </w:trPr>
        <w:tc>
          <w:tcPr>
            <w:tcW w:w="2331" w:type="dxa"/>
          </w:tcPr>
          <w:p w14:paraId="3F2C6008" w14:textId="77777777" w:rsidR="00431507" w:rsidRPr="00B955C7" w:rsidRDefault="00431507" w:rsidP="00A86FB4">
            <w:pPr>
              <w:pStyle w:val="Naslov2"/>
              <w:numPr>
                <w:ilvl w:val="1"/>
                <w:numId w:val="0"/>
              </w:numPr>
              <w:tabs>
                <w:tab w:val="num" w:pos="142"/>
              </w:tabs>
              <w:suppressAutoHyphens/>
              <w:spacing w:before="0" w:after="0"/>
              <w:ind w:hanging="193"/>
              <w:jc w:val="right"/>
              <w:rPr>
                <w:b w:val="0"/>
                <w:sz w:val="20"/>
                <w:szCs w:val="20"/>
              </w:rPr>
            </w:pPr>
            <w:bookmarkStart w:id="452" w:name="_Toc55901943"/>
            <w:bookmarkStart w:id="453" w:name="_Toc128743319"/>
            <w:bookmarkStart w:id="454" w:name="_Toc128743930"/>
            <w:bookmarkStart w:id="455" w:name="_Toc160440613"/>
            <w:bookmarkStart w:id="456" w:name="_Toc219894066"/>
            <w:r w:rsidRPr="00B955C7">
              <w:rPr>
                <w:b w:val="0"/>
                <w:sz w:val="20"/>
                <w:szCs w:val="20"/>
              </w:rPr>
              <w:t>Portal JN</w:t>
            </w:r>
            <w:bookmarkEnd w:id="452"/>
            <w:bookmarkEnd w:id="453"/>
            <w:bookmarkEnd w:id="454"/>
            <w:bookmarkEnd w:id="455"/>
            <w:bookmarkEnd w:id="456"/>
          </w:p>
        </w:tc>
        <w:tc>
          <w:tcPr>
            <w:tcW w:w="3056" w:type="dxa"/>
          </w:tcPr>
          <w:p w14:paraId="246CFA76" w14:textId="77777777" w:rsidR="00431507" w:rsidRPr="00B955C7" w:rsidRDefault="00431507" w:rsidP="00A86FB4">
            <w:pPr>
              <w:rPr>
                <w:rFonts w:ascii="Arial" w:hAnsi="Arial" w:cs="Arial"/>
                <w:i/>
                <w:iCs/>
                <w:sz w:val="20"/>
                <w:szCs w:val="20"/>
              </w:rPr>
            </w:pPr>
            <w:r w:rsidRPr="00B955C7">
              <w:rPr>
                <w:rFonts w:ascii="Arial" w:hAnsi="Arial" w:cs="Arial"/>
                <w:i/>
                <w:iCs/>
                <w:sz w:val="20"/>
                <w:szCs w:val="20"/>
              </w:rPr>
              <w:fldChar w:fldCharType="begin">
                <w:ffData>
                  <w:name w:val=""/>
                  <w:enabled/>
                  <w:calcOnExit w:val="0"/>
                  <w:textInput/>
                </w:ffData>
              </w:fldChar>
            </w:r>
            <w:r w:rsidRPr="00B955C7">
              <w:rPr>
                <w:rFonts w:ascii="Arial" w:hAnsi="Arial" w:cs="Arial"/>
                <w:iCs/>
                <w:sz w:val="20"/>
                <w:szCs w:val="20"/>
              </w:rPr>
              <w:instrText xml:space="preserve"> FORMTEXT </w:instrText>
            </w:r>
            <w:r w:rsidRPr="00B955C7">
              <w:rPr>
                <w:rFonts w:ascii="Arial" w:hAnsi="Arial" w:cs="Arial"/>
                <w:i/>
                <w:iCs/>
                <w:sz w:val="20"/>
                <w:szCs w:val="20"/>
              </w:rPr>
            </w:r>
            <w:r w:rsidRPr="00B955C7">
              <w:rPr>
                <w:rFonts w:ascii="Arial" w:hAnsi="Arial" w:cs="Arial"/>
                <w:i/>
                <w:iCs/>
                <w:sz w:val="20"/>
                <w:szCs w:val="20"/>
              </w:rPr>
              <w:fldChar w:fldCharType="separate"/>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
                <w:iCs/>
                <w:sz w:val="20"/>
                <w:szCs w:val="20"/>
              </w:rPr>
              <w:fldChar w:fldCharType="end"/>
            </w:r>
          </w:p>
        </w:tc>
      </w:tr>
    </w:tbl>
    <w:p w14:paraId="0BFA23D5" w14:textId="77777777" w:rsidR="00431507" w:rsidRPr="00B955C7" w:rsidRDefault="00431507" w:rsidP="00431507">
      <w:pPr>
        <w:jc w:val="both"/>
        <w:rPr>
          <w:rFonts w:ascii="Arial" w:hAnsi="Arial" w:cs="Arial"/>
          <w:i/>
          <w:iCs/>
          <w:sz w:val="20"/>
          <w:szCs w:val="20"/>
        </w:rPr>
      </w:pPr>
    </w:p>
    <w:p w14:paraId="163D6871" w14:textId="77777777" w:rsidR="00431507" w:rsidRPr="00B955C7" w:rsidRDefault="00431507" w:rsidP="00431507">
      <w:pPr>
        <w:jc w:val="both"/>
        <w:rPr>
          <w:rFonts w:ascii="Arial" w:hAnsi="Arial" w:cs="Arial"/>
          <w:i/>
          <w:iCs/>
          <w:sz w:val="20"/>
          <w:szCs w:val="20"/>
        </w:rPr>
      </w:pPr>
      <w:r w:rsidRPr="00B955C7">
        <w:rPr>
          <w:rFonts w:ascii="Arial" w:hAnsi="Arial" w:cs="Arial"/>
          <w:iCs/>
          <w:sz w:val="20"/>
          <w:szCs w:val="20"/>
        </w:rPr>
        <w:t>Spodaj podpisana odgovorna oseba ponudnika s podpisom pod materialno odgovornostjo v zvezi s prevzemom dela tehnične specifikacije, ki predstavlja poslovno skrivnost in je vezano na predmetno javno naročilo, izjavlja in se zavezuje, da:</w:t>
      </w:r>
    </w:p>
    <w:p w14:paraId="4CDC6428"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bo prevzeta dokumentacija, ki se šteje za poslovno skrivnost, uporabljena izključno in samo za namen priprave ponudbe skladno z razpisno dokumentacijo javnega naročila;</w:t>
      </w:r>
    </w:p>
    <w:p w14:paraId="3DFB39B5"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se prevzete dokumentacije ne bo kopiralo, tiskalo ali kako drugače distribuiralo in uporabljalo za druge namene kot za pripravo in oddajo ponudbe ter hkrati prevzemamo odgovornost, da bodo osebe, ki bodo seznanjene s prevzeto dokumentacijo varovale zaupno naravo teh podatkov;</w:t>
      </w:r>
    </w:p>
    <w:p w14:paraId="69E1B329"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naročnik ne prevzema odgovornosti za napačne podatke, ki jih ponudnik navede v tem obrazcu.</w:t>
      </w:r>
    </w:p>
    <w:p w14:paraId="12A32701" w14:textId="77777777" w:rsidR="00431507" w:rsidRPr="00B955C7" w:rsidRDefault="00431507" w:rsidP="00431507">
      <w:pPr>
        <w:jc w:val="both"/>
        <w:rPr>
          <w:rFonts w:ascii="Arial" w:hAnsi="Arial" w:cs="Arial"/>
          <w:i/>
          <w:iCs/>
          <w:sz w:val="20"/>
          <w:szCs w:val="20"/>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431507" w:rsidRPr="00B955C7" w14:paraId="5226524D" w14:textId="77777777" w:rsidTr="00A86FB4">
        <w:trPr>
          <w:trHeight w:val="419"/>
        </w:trPr>
        <w:tc>
          <w:tcPr>
            <w:tcW w:w="4253" w:type="dxa"/>
            <w:vAlign w:val="center"/>
          </w:tcPr>
          <w:p w14:paraId="181C158D" w14:textId="77777777" w:rsidR="00431507" w:rsidRPr="00B955C7" w:rsidRDefault="00431507" w:rsidP="00A86FB4">
            <w:pPr>
              <w:pStyle w:val="Naslov2"/>
              <w:numPr>
                <w:ilvl w:val="1"/>
                <w:numId w:val="0"/>
              </w:numPr>
              <w:tabs>
                <w:tab w:val="num" w:pos="576"/>
              </w:tabs>
              <w:suppressAutoHyphens/>
              <w:spacing w:before="0" w:after="0"/>
              <w:ind w:hanging="576"/>
              <w:jc w:val="right"/>
              <w:rPr>
                <w:b w:val="0"/>
                <w:sz w:val="20"/>
                <w:szCs w:val="20"/>
              </w:rPr>
            </w:pPr>
            <w:bookmarkStart w:id="457" w:name="_Toc55901944"/>
            <w:bookmarkStart w:id="458" w:name="_Toc128743320"/>
            <w:bookmarkStart w:id="459" w:name="_Toc128743931"/>
            <w:bookmarkStart w:id="460" w:name="_Toc160440614"/>
            <w:bookmarkStart w:id="461" w:name="_Toc219894067"/>
            <w:r w:rsidRPr="00B955C7">
              <w:rPr>
                <w:b w:val="0"/>
                <w:sz w:val="20"/>
                <w:szCs w:val="20"/>
              </w:rPr>
              <w:t>Naziv pravne osebe (ponudnik):</w:t>
            </w:r>
            <w:bookmarkEnd w:id="457"/>
            <w:bookmarkEnd w:id="458"/>
            <w:bookmarkEnd w:id="459"/>
            <w:bookmarkEnd w:id="460"/>
            <w:bookmarkEnd w:id="461"/>
            <w:r w:rsidRPr="00B955C7">
              <w:rPr>
                <w:b w:val="0"/>
                <w:sz w:val="20"/>
                <w:szCs w:val="20"/>
              </w:rPr>
              <w:t xml:space="preserve"> </w:t>
            </w:r>
          </w:p>
        </w:tc>
        <w:tc>
          <w:tcPr>
            <w:tcW w:w="5882" w:type="dxa"/>
            <w:tcBorders>
              <w:bottom w:val="single" w:sz="4" w:space="0" w:color="000000"/>
            </w:tcBorders>
            <w:vAlign w:val="center"/>
          </w:tcPr>
          <w:p w14:paraId="087380F1"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35109C2F" w14:textId="77777777" w:rsidTr="00A86FB4">
        <w:trPr>
          <w:trHeight w:val="419"/>
        </w:trPr>
        <w:tc>
          <w:tcPr>
            <w:tcW w:w="4253" w:type="dxa"/>
            <w:vAlign w:val="center"/>
          </w:tcPr>
          <w:p w14:paraId="23302905"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Naslov oziroma sedež:</w:t>
            </w:r>
          </w:p>
        </w:tc>
        <w:tc>
          <w:tcPr>
            <w:tcW w:w="5882" w:type="dxa"/>
            <w:tcBorders>
              <w:top w:val="single" w:sz="4" w:space="0" w:color="000000"/>
              <w:bottom w:val="single" w:sz="4" w:space="0" w:color="000000"/>
            </w:tcBorders>
            <w:vAlign w:val="center"/>
          </w:tcPr>
          <w:p w14:paraId="09A25E84"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2C6A648E" w14:textId="77777777" w:rsidTr="00A86FB4">
        <w:trPr>
          <w:trHeight w:val="577"/>
        </w:trPr>
        <w:tc>
          <w:tcPr>
            <w:tcW w:w="4253" w:type="dxa"/>
            <w:vAlign w:val="center"/>
          </w:tcPr>
          <w:p w14:paraId="594493AF" w14:textId="77777777" w:rsidR="00431507" w:rsidRPr="00B955C7" w:rsidRDefault="00431507" w:rsidP="00A86FB4">
            <w:pPr>
              <w:snapToGrid w:val="0"/>
              <w:jc w:val="right"/>
              <w:rPr>
                <w:rFonts w:ascii="Arial" w:hAnsi="Arial" w:cs="Arial"/>
                <w:i/>
                <w:iCs/>
                <w:sz w:val="20"/>
                <w:szCs w:val="20"/>
              </w:rPr>
            </w:pPr>
            <w:r w:rsidRPr="00B955C7">
              <w:rPr>
                <w:rFonts w:ascii="Arial" w:hAnsi="Arial" w:cs="Arial"/>
                <w:iCs/>
                <w:sz w:val="20"/>
                <w:szCs w:val="20"/>
              </w:rPr>
              <w:t>Telefonska številka:</w:t>
            </w:r>
          </w:p>
        </w:tc>
        <w:tc>
          <w:tcPr>
            <w:tcW w:w="5882" w:type="dxa"/>
            <w:tcBorders>
              <w:top w:val="single" w:sz="4" w:space="0" w:color="000000"/>
              <w:bottom w:val="single" w:sz="4" w:space="0" w:color="000000"/>
            </w:tcBorders>
            <w:vAlign w:val="center"/>
          </w:tcPr>
          <w:p w14:paraId="36E28DE5"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3C15A12D" w14:textId="77777777" w:rsidTr="00A86FB4">
        <w:trPr>
          <w:trHeight w:val="419"/>
        </w:trPr>
        <w:tc>
          <w:tcPr>
            <w:tcW w:w="4253" w:type="dxa"/>
            <w:vAlign w:val="center"/>
          </w:tcPr>
          <w:p w14:paraId="08A077AD"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Ime in priimek pooblaščene osebe za prevzem tehnične specifikacije:</w:t>
            </w:r>
          </w:p>
        </w:tc>
        <w:tc>
          <w:tcPr>
            <w:tcW w:w="5882" w:type="dxa"/>
            <w:tcBorders>
              <w:top w:val="single" w:sz="4" w:space="0" w:color="000000"/>
              <w:bottom w:val="single" w:sz="4" w:space="0" w:color="000000"/>
            </w:tcBorders>
            <w:vAlign w:val="center"/>
          </w:tcPr>
          <w:p w14:paraId="0F1BE465" w14:textId="77777777" w:rsidR="00431507" w:rsidRPr="00B955C7" w:rsidRDefault="00431507" w:rsidP="00A86FB4">
            <w:pPr>
              <w:snapToGrid w:val="0"/>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29368E1C" w14:textId="77777777" w:rsidTr="00A86FB4">
        <w:trPr>
          <w:trHeight w:val="419"/>
        </w:trPr>
        <w:tc>
          <w:tcPr>
            <w:tcW w:w="4253" w:type="dxa"/>
            <w:vAlign w:val="center"/>
          </w:tcPr>
          <w:p w14:paraId="24D514D0" w14:textId="77777777" w:rsidR="00431507" w:rsidRPr="00B955C7" w:rsidRDefault="00431507" w:rsidP="00A86FB4">
            <w:pPr>
              <w:snapToGrid w:val="0"/>
              <w:jc w:val="right"/>
              <w:rPr>
                <w:rFonts w:ascii="Arial" w:hAnsi="Arial" w:cs="Arial"/>
                <w:i/>
                <w:iCs/>
                <w:sz w:val="20"/>
                <w:szCs w:val="20"/>
              </w:rPr>
            </w:pPr>
            <w:r w:rsidRPr="00B955C7">
              <w:rPr>
                <w:rFonts w:ascii="Arial" w:hAnsi="Arial" w:cs="Arial"/>
                <w:iCs/>
                <w:sz w:val="20"/>
                <w:szCs w:val="20"/>
              </w:rPr>
              <w:t>E-naslov pooblaščene osebe za prevzem tehnične specifikacije (na ta e-naslov bo naročnik posredoval morebitna dodatna pojasnila v zvezi s tehnično specifikacijo):</w:t>
            </w:r>
          </w:p>
        </w:tc>
        <w:tc>
          <w:tcPr>
            <w:tcW w:w="5882" w:type="dxa"/>
            <w:tcBorders>
              <w:top w:val="single" w:sz="4" w:space="0" w:color="000000"/>
              <w:bottom w:val="single" w:sz="4" w:space="0" w:color="000000"/>
            </w:tcBorders>
            <w:vAlign w:val="center"/>
          </w:tcPr>
          <w:p w14:paraId="1D8C44C2" w14:textId="77777777" w:rsidR="00431507" w:rsidRPr="00B955C7" w:rsidRDefault="00431507" w:rsidP="00A86FB4">
            <w:pPr>
              <w:snapToGrid w:val="0"/>
              <w:rPr>
                <w:rFonts w:ascii="Arial" w:hAnsi="Arial" w:cs="Arial"/>
                <w:i/>
                <w:iCs/>
                <w:color w:val="365F91" w:themeColor="accent1" w:themeShade="BF"/>
                <w:sz w:val="20"/>
                <w:szCs w:val="20"/>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78832EE2" w14:textId="77777777" w:rsidTr="00A86FB4">
        <w:trPr>
          <w:trHeight w:val="419"/>
        </w:trPr>
        <w:tc>
          <w:tcPr>
            <w:tcW w:w="4253" w:type="dxa"/>
            <w:vAlign w:val="center"/>
          </w:tcPr>
          <w:p w14:paraId="2CF69486" w14:textId="77777777" w:rsidR="00431507" w:rsidRPr="00B955C7" w:rsidRDefault="00431507" w:rsidP="00A86FB4">
            <w:pPr>
              <w:snapToGrid w:val="0"/>
              <w:jc w:val="right"/>
              <w:rPr>
                <w:rFonts w:ascii="Arial" w:hAnsi="Arial" w:cs="Arial"/>
                <w:i/>
                <w:iCs/>
                <w:sz w:val="20"/>
                <w:szCs w:val="20"/>
              </w:rPr>
            </w:pPr>
          </w:p>
          <w:p w14:paraId="0AACB60B"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Ime in priimek ter podpis odgovorne osebe:</w:t>
            </w:r>
          </w:p>
          <w:p w14:paraId="1ED083EA" w14:textId="77777777" w:rsidR="00431507" w:rsidRPr="00B955C7" w:rsidRDefault="00431507" w:rsidP="00A86FB4">
            <w:pPr>
              <w:jc w:val="right"/>
              <w:rPr>
                <w:rFonts w:ascii="Arial" w:hAnsi="Arial" w:cs="Arial"/>
                <w:i/>
                <w:iCs/>
                <w:sz w:val="20"/>
                <w:szCs w:val="20"/>
              </w:rPr>
            </w:pPr>
          </w:p>
          <w:p w14:paraId="40615929" w14:textId="77777777" w:rsidR="00431507" w:rsidRPr="00B955C7" w:rsidRDefault="00431507" w:rsidP="00A86FB4">
            <w:pPr>
              <w:jc w:val="right"/>
              <w:rPr>
                <w:rFonts w:ascii="Arial" w:hAnsi="Arial" w:cs="Arial"/>
                <w:i/>
                <w:iCs/>
                <w:sz w:val="20"/>
                <w:szCs w:val="20"/>
              </w:rPr>
            </w:pPr>
          </w:p>
        </w:tc>
        <w:tc>
          <w:tcPr>
            <w:tcW w:w="5882" w:type="dxa"/>
            <w:tcBorders>
              <w:top w:val="single" w:sz="4" w:space="0" w:color="000000"/>
              <w:bottom w:val="single" w:sz="4" w:space="0" w:color="000000"/>
            </w:tcBorders>
            <w:vAlign w:val="center"/>
          </w:tcPr>
          <w:p w14:paraId="71A659BA" w14:textId="77777777" w:rsidR="00431507" w:rsidRPr="00B955C7" w:rsidRDefault="00431507" w:rsidP="00A86FB4">
            <w:pPr>
              <w:snapToGrid w:val="0"/>
              <w:rPr>
                <w:rFonts w:ascii="Arial" w:hAnsi="Arial" w:cs="Arial"/>
                <w:i/>
                <w:iCs/>
                <w:color w:val="365F91" w:themeColor="accent1" w:themeShade="BF"/>
                <w:sz w:val="20"/>
                <w:szCs w:val="20"/>
              </w:rPr>
            </w:pPr>
            <w:r w:rsidRPr="00B955C7">
              <w:rPr>
                <w:rFonts w:ascii="Arial" w:hAnsi="Arial" w:cs="Arial"/>
                <w:i/>
                <w:iCs/>
                <w:color w:val="365F91" w:themeColor="accent1" w:themeShade="BF"/>
                <w:sz w:val="20"/>
                <w:szCs w:val="20"/>
              </w:rPr>
              <w:fldChar w:fldCharType="begin">
                <w:ffData>
                  <w:name w:val="Besedilo2"/>
                  <w:enabled/>
                  <w:calcOnExit w:val="0"/>
                  <w:textInput/>
                </w:ffData>
              </w:fldChar>
            </w:r>
            <w:r w:rsidRPr="00B955C7">
              <w:rPr>
                <w:rFonts w:ascii="Arial" w:hAnsi="Arial" w:cs="Arial"/>
                <w:iCs/>
                <w:color w:val="365F91" w:themeColor="accent1" w:themeShade="BF"/>
                <w:sz w:val="20"/>
                <w:szCs w:val="20"/>
              </w:rPr>
              <w:instrText xml:space="preserve"> FORMTEXT </w:instrText>
            </w:r>
            <w:r w:rsidRPr="00B955C7">
              <w:rPr>
                <w:rFonts w:ascii="Arial" w:hAnsi="Arial" w:cs="Arial"/>
                <w:i/>
                <w:iCs/>
                <w:color w:val="365F91" w:themeColor="accent1" w:themeShade="BF"/>
                <w:sz w:val="20"/>
                <w:szCs w:val="20"/>
              </w:rPr>
            </w:r>
            <w:r w:rsidRPr="00B955C7">
              <w:rPr>
                <w:rFonts w:ascii="Arial" w:hAnsi="Arial" w:cs="Arial"/>
                <w:i/>
                <w:iCs/>
                <w:color w:val="365F91" w:themeColor="accent1" w:themeShade="BF"/>
                <w:sz w:val="20"/>
                <w:szCs w:val="20"/>
              </w:rPr>
              <w:fldChar w:fldCharType="separate"/>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
                <w:iCs/>
                <w:color w:val="365F91" w:themeColor="accent1" w:themeShade="BF"/>
                <w:sz w:val="20"/>
                <w:szCs w:val="20"/>
              </w:rPr>
              <w:fldChar w:fldCharType="end"/>
            </w:r>
          </w:p>
          <w:p w14:paraId="15CD1AA0" w14:textId="77777777" w:rsidR="00431507" w:rsidRPr="00B955C7" w:rsidRDefault="00431507" w:rsidP="00A86FB4">
            <w:pPr>
              <w:snapToGrid w:val="0"/>
              <w:rPr>
                <w:rFonts w:ascii="Arial" w:hAnsi="Arial" w:cs="Arial"/>
                <w:i/>
                <w:iCs/>
                <w:color w:val="365F91" w:themeColor="accent1" w:themeShade="BF"/>
                <w:sz w:val="20"/>
                <w:szCs w:val="20"/>
              </w:rPr>
            </w:pPr>
          </w:p>
        </w:tc>
      </w:tr>
    </w:tbl>
    <w:p w14:paraId="5BAA8E3C" w14:textId="77777777" w:rsidR="00431507" w:rsidRPr="00B955C7" w:rsidRDefault="00431507" w:rsidP="00431507">
      <w:pPr>
        <w:jc w:val="both"/>
        <w:rPr>
          <w:rFonts w:ascii="Arial" w:hAnsi="Arial" w:cs="Arial"/>
          <w:b/>
          <w:iCs/>
          <w:sz w:val="20"/>
          <w:szCs w:val="20"/>
        </w:rPr>
      </w:pPr>
      <w:r w:rsidRPr="00B955C7">
        <w:rPr>
          <w:rStyle w:val="st"/>
          <w:rFonts w:ascii="Arial" w:hAnsi="Arial" w:cs="Arial"/>
          <w:b/>
          <w:iCs/>
          <w:sz w:val="20"/>
          <w:szCs w:val="20"/>
        </w:rPr>
        <w:t xml:space="preserve">Prevzemnik se s podpisom zavezuje, da bo z vsemi podatki, ki jih je pridobil, ravnal </w:t>
      </w:r>
      <w:r w:rsidRPr="00B955C7">
        <w:rPr>
          <w:rStyle w:val="Poudarek"/>
          <w:rFonts w:ascii="Arial" w:hAnsi="Arial" w:cs="Arial"/>
          <w:sz w:val="20"/>
          <w:szCs w:val="20"/>
        </w:rPr>
        <w:t>kot</w:t>
      </w:r>
      <w:r w:rsidRPr="00B955C7">
        <w:rPr>
          <w:rStyle w:val="st"/>
          <w:rFonts w:ascii="Arial" w:hAnsi="Arial" w:cs="Arial"/>
          <w:b/>
          <w:iCs/>
          <w:sz w:val="20"/>
          <w:szCs w:val="20"/>
        </w:rPr>
        <w:t xml:space="preserve"> s </w:t>
      </w:r>
      <w:r w:rsidRPr="00B955C7">
        <w:rPr>
          <w:rStyle w:val="Poudarek"/>
          <w:rFonts w:ascii="Arial" w:hAnsi="Arial" w:cs="Arial"/>
          <w:sz w:val="20"/>
          <w:szCs w:val="20"/>
        </w:rPr>
        <w:t>poslovno skrivnostjo</w:t>
      </w:r>
      <w:r w:rsidRPr="00B955C7">
        <w:rPr>
          <w:rStyle w:val="st"/>
          <w:rFonts w:ascii="Arial" w:hAnsi="Arial" w:cs="Arial"/>
          <w:b/>
          <w:iCs/>
          <w:sz w:val="20"/>
          <w:szCs w:val="20"/>
        </w:rPr>
        <w:t xml:space="preserve">. </w:t>
      </w:r>
      <w:r w:rsidRPr="00B955C7">
        <w:rPr>
          <w:rFonts w:ascii="Arial" w:hAnsi="Arial" w:cs="Arial"/>
          <w:b/>
          <w:iCs/>
          <w:sz w:val="20"/>
          <w:szCs w:val="20"/>
        </w:rPr>
        <w:t>Za poslovno skrivnost se štejejo tudi pojasnila, ki se nanašajo na dokumente tehnične specifikacije.</w:t>
      </w:r>
    </w:p>
    <w:p w14:paraId="391F70A2" w14:textId="77777777" w:rsidR="00431507" w:rsidRPr="00B955C7" w:rsidRDefault="00431507" w:rsidP="00431507">
      <w:pPr>
        <w:jc w:val="both"/>
        <w:rPr>
          <w:rFonts w:ascii="Arial" w:hAnsi="Arial" w:cs="Arial"/>
          <w:b/>
          <w:i/>
          <w:iCs/>
          <w:sz w:val="20"/>
          <w:szCs w:val="20"/>
        </w:rPr>
      </w:pPr>
    </w:p>
    <w:p w14:paraId="0630D2B8" w14:textId="77777777" w:rsidR="00431507" w:rsidRPr="00B955C7" w:rsidRDefault="00431507" w:rsidP="00431507">
      <w:pPr>
        <w:tabs>
          <w:tab w:val="left" w:pos="4520"/>
        </w:tabs>
        <w:jc w:val="both"/>
        <w:rPr>
          <w:rFonts w:ascii="Arial" w:hAnsi="Arial" w:cs="Arial"/>
          <w:b/>
          <w:sz w:val="20"/>
          <w:szCs w:val="20"/>
        </w:rPr>
      </w:pPr>
      <w:r w:rsidRPr="00B955C7">
        <w:rPr>
          <w:rFonts w:ascii="Arial" w:hAnsi="Arial" w:cs="Arial"/>
          <w:b/>
          <w:sz w:val="20"/>
          <w:szCs w:val="20"/>
        </w:rPr>
        <w:t>Prevzem dokumentacije, ki je označena kot POSLOVNA SKRIVNOST lahko opravijo samo pooblaščene osebe ponudnika, ki se izkažejo s pooblastilom in izjavo o prevzemu.</w:t>
      </w:r>
    </w:p>
    <w:p w14:paraId="1A10847C" w14:textId="77777777" w:rsidR="00431507" w:rsidRPr="00B955C7" w:rsidRDefault="00431507" w:rsidP="00431507">
      <w:pPr>
        <w:tabs>
          <w:tab w:val="left" w:pos="4520"/>
        </w:tabs>
        <w:jc w:val="both"/>
        <w:rPr>
          <w:rFonts w:ascii="Arial" w:hAnsi="Arial" w:cs="Arial"/>
          <w:strike/>
          <w:color w:val="FF0000"/>
          <w:sz w:val="20"/>
          <w:szCs w:val="20"/>
        </w:rPr>
      </w:pPr>
    </w:p>
    <w:p w14:paraId="06B73FE6" w14:textId="77777777" w:rsidR="00431507" w:rsidRPr="00B955C7" w:rsidRDefault="00431507" w:rsidP="00431507">
      <w:pPr>
        <w:tabs>
          <w:tab w:val="left" w:pos="4520"/>
        </w:tabs>
        <w:jc w:val="both"/>
        <w:rPr>
          <w:rFonts w:ascii="Arial" w:hAnsi="Arial" w:cs="Arial"/>
          <w:sz w:val="20"/>
          <w:szCs w:val="20"/>
        </w:rPr>
      </w:pPr>
    </w:p>
    <w:p w14:paraId="3F1B0C88"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0BBC9D2B"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5DE63357"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634C7DB3"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087F27DA"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11289849"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5D66E3F0" w14:textId="77777777" w:rsidR="00431507" w:rsidRPr="00B955C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r w:rsidRPr="00B955C7">
        <w:rPr>
          <w:rFonts w:ascii="Arial" w:eastAsia="Calibri" w:hAnsi="Arial" w:cs="Arial"/>
          <w:b/>
          <w:sz w:val="20"/>
          <w:szCs w:val="20"/>
          <w:lang w:eastAsia="en-US"/>
        </w:rPr>
        <w:lastRenderedPageBreak/>
        <w:t xml:space="preserve">PRILOGA 1 </w:t>
      </w:r>
    </w:p>
    <w:p w14:paraId="4F434999" w14:textId="77777777" w:rsidR="00431507" w:rsidRPr="00B955C7" w:rsidRDefault="00431507" w:rsidP="00431507">
      <w:pPr>
        <w:spacing w:after="160" w:line="252" w:lineRule="auto"/>
        <w:jc w:val="both"/>
        <w:rPr>
          <w:rFonts w:ascii="Arial" w:hAnsi="Arial" w:cs="Arial"/>
          <w:b/>
          <w:bCs/>
          <w:sz w:val="20"/>
          <w:szCs w:val="20"/>
        </w:rPr>
      </w:pPr>
      <w:r w:rsidRPr="00B955C7">
        <w:rPr>
          <w:rFonts w:ascii="Arial" w:hAnsi="Arial" w:cs="Arial"/>
          <w:b/>
          <w:bCs/>
          <w:sz w:val="20"/>
          <w:szCs w:val="20"/>
        </w:rPr>
        <w:t xml:space="preserve">Seznam </w:t>
      </w:r>
      <w:bookmarkStart w:id="462" w:name="_Hlk71179684"/>
      <w:r w:rsidRPr="00B955C7">
        <w:rPr>
          <w:rFonts w:ascii="Arial" w:hAnsi="Arial" w:cs="Arial"/>
          <w:b/>
          <w:bCs/>
          <w:sz w:val="20"/>
          <w:szCs w:val="20"/>
        </w:rPr>
        <w:t xml:space="preserve">tehnične specifikacije </w:t>
      </w:r>
    </w:p>
    <w:p w14:paraId="636B637F" w14:textId="77777777" w:rsidR="00431507" w:rsidRPr="00B955C7" w:rsidRDefault="00431507" w:rsidP="00431507">
      <w:pPr>
        <w:spacing w:after="160" w:line="252" w:lineRule="auto"/>
        <w:jc w:val="both"/>
        <w:rPr>
          <w:rFonts w:ascii="Arial" w:hAnsi="Arial" w:cs="Arial"/>
          <w:sz w:val="20"/>
          <w:szCs w:val="20"/>
        </w:rPr>
      </w:pPr>
      <w:r w:rsidRPr="00B955C7">
        <w:rPr>
          <w:rFonts w:ascii="Arial" w:hAnsi="Arial" w:cs="Arial"/>
          <w:sz w:val="20"/>
          <w:szCs w:val="20"/>
        </w:rPr>
        <w:t>Spodaj navedeni dokumenti, ki predstavljajo tehnične specifikacije javnega naročila, so priloga in sestavni del tega javnega naročila.</w:t>
      </w:r>
    </w:p>
    <w:bookmarkEnd w:id="462"/>
    <w:p w14:paraId="29D4F513" w14:textId="77777777" w:rsidR="00431507" w:rsidRPr="00B955C7" w:rsidRDefault="00431507" w:rsidP="00431507">
      <w:pPr>
        <w:spacing w:line="252" w:lineRule="auto"/>
        <w:jc w:val="both"/>
        <w:rPr>
          <w:rFonts w:ascii="Arial" w:hAnsi="Arial" w:cs="Arial"/>
          <w:b/>
          <w:bCs/>
          <w:sz w:val="20"/>
          <w:szCs w:val="20"/>
        </w:rPr>
      </w:pPr>
      <w:r w:rsidRPr="00B955C7">
        <w:rPr>
          <w:rFonts w:ascii="Arial" w:hAnsi="Arial" w:cs="Arial"/>
          <w:b/>
          <w:bCs/>
          <w:sz w:val="20"/>
          <w:szCs w:val="20"/>
        </w:rPr>
        <w:t xml:space="preserve">1. </w:t>
      </w:r>
      <w:bookmarkStart w:id="463" w:name="_Hlk72860601"/>
      <w:r w:rsidRPr="00B955C7">
        <w:rPr>
          <w:rFonts w:ascii="Arial" w:hAnsi="Arial" w:cs="Arial"/>
          <w:b/>
          <w:bCs/>
          <w:sz w:val="20"/>
          <w:szCs w:val="20"/>
        </w:rPr>
        <w:t>Zavarovalna polica</w:t>
      </w:r>
      <w:bookmarkEnd w:id="463"/>
    </w:p>
    <w:p w14:paraId="69CAAFFE" w14:textId="77777777" w:rsidR="00431507" w:rsidRPr="00B955C7" w:rsidRDefault="00431507" w:rsidP="00431507">
      <w:pPr>
        <w:numPr>
          <w:ilvl w:val="0"/>
          <w:numId w:val="57"/>
        </w:numPr>
        <w:spacing w:after="160" w:line="259" w:lineRule="auto"/>
        <w:contextualSpacing/>
        <w:jc w:val="both"/>
        <w:rPr>
          <w:rFonts w:ascii="Arial" w:hAnsi="Arial" w:cs="Arial"/>
          <w:sz w:val="20"/>
          <w:szCs w:val="20"/>
        </w:rPr>
      </w:pPr>
      <w:r w:rsidRPr="00B955C7">
        <w:rPr>
          <w:rFonts w:ascii="Arial" w:hAnsi="Arial" w:cs="Arial"/>
          <w:sz w:val="20"/>
          <w:szCs w:val="20"/>
        </w:rPr>
        <w:t>Vzorec Zavarovalne police – POSLOVNA SKRIVNOST</w:t>
      </w:r>
    </w:p>
    <w:p w14:paraId="1FCE982A" w14:textId="77777777" w:rsidR="00431507" w:rsidRPr="00B955C7" w:rsidRDefault="00431507" w:rsidP="00431507">
      <w:pPr>
        <w:spacing w:line="252" w:lineRule="auto"/>
        <w:jc w:val="both"/>
        <w:rPr>
          <w:rFonts w:ascii="Arial" w:hAnsi="Arial" w:cs="Arial"/>
          <w:b/>
          <w:bCs/>
          <w:sz w:val="20"/>
          <w:szCs w:val="20"/>
        </w:rPr>
      </w:pPr>
    </w:p>
    <w:p w14:paraId="53B04485" w14:textId="77777777" w:rsidR="00431507" w:rsidRPr="00B955C7" w:rsidRDefault="00431507" w:rsidP="00431507">
      <w:pPr>
        <w:spacing w:line="252" w:lineRule="auto"/>
        <w:jc w:val="both"/>
        <w:rPr>
          <w:rFonts w:ascii="Arial" w:hAnsi="Arial" w:cs="Arial"/>
          <w:b/>
          <w:bCs/>
          <w:sz w:val="20"/>
          <w:szCs w:val="20"/>
        </w:rPr>
      </w:pPr>
      <w:r w:rsidRPr="00B955C7">
        <w:rPr>
          <w:rFonts w:ascii="Arial" w:hAnsi="Arial" w:cs="Arial"/>
          <w:b/>
          <w:bCs/>
          <w:sz w:val="20"/>
          <w:szCs w:val="20"/>
        </w:rPr>
        <w:t>2. Podatki:</w:t>
      </w:r>
    </w:p>
    <w:p w14:paraId="2C41842D" w14:textId="77777777" w:rsidR="00431507" w:rsidRPr="00442EAF"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442EAF">
        <w:rPr>
          <w:rFonts w:ascii="Arial" w:hAnsi="Arial" w:cs="Arial"/>
          <w:sz w:val="20"/>
          <w:szCs w:val="20"/>
        </w:rPr>
        <w:t xml:space="preserve">Izpolnjen vprašalnik in </w:t>
      </w:r>
      <w:r>
        <w:rPr>
          <w:rFonts w:ascii="Arial" w:hAnsi="Arial" w:cs="Arial"/>
          <w:sz w:val="20"/>
          <w:szCs w:val="20"/>
        </w:rPr>
        <w:t xml:space="preserve">dodatek </w:t>
      </w:r>
      <w:r w:rsidRPr="00442EAF">
        <w:rPr>
          <w:rFonts w:ascii="Arial" w:hAnsi="Arial" w:cs="Arial"/>
          <w:sz w:val="20"/>
          <w:szCs w:val="20"/>
        </w:rPr>
        <w:t>k vprašalniku – POSLOVNA SKRIVNOST</w:t>
      </w:r>
    </w:p>
    <w:p w14:paraId="68786E5D" w14:textId="09635993" w:rsidR="00431507" w:rsidRPr="00B77324"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B77324">
        <w:rPr>
          <w:rFonts w:ascii="Arial" w:hAnsi="Arial" w:cs="Arial"/>
          <w:sz w:val="20"/>
          <w:szCs w:val="20"/>
        </w:rPr>
        <w:t>Letno poročilo Slovenske železnice, d.o.o. in skupine Slovenske železnice za leto 202</w:t>
      </w:r>
      <w:r>
        <w:rPr>
          <w:rFonts w:ascii="Arial" w:hAnsi="Arial" w:cs="Arial"/>
          <w:sz w:val="20"/>
          <w:szCs w:val="20"/>
        </w:rPr>
        <w:t>4</w:t>
      </w:r>
      <w:r w:rsidRPr="00B77324">
        <w:rPr>
          <w:rFonts w:ascii="Arial" w:hAnsi="Arial" w:cs="Arial"/>
          <w:sz w:val="20"/>
          <w:szCs w:val="20"/>
        </w:rPr>
        <w:t xml:space="preserve">, </w:t>
      </w:r>
      <w:r w:rsidRPr="00B77324">
        <w:rPr>
          <w:rFonts w:ascii="Arial" w:hAnsi="Arial" w:cs="Arial"/>
          <w:sz w:val="20"/>
          <w:szCs w:val="20"/>
          <w:shd w:val="clear" w:color="auto" w:fill="FFFFFF" w:themeFill="background1"/>
        </w:rPr>
        <w:t>objavljeno na spletni strani:</w:t>
      </w:r>
      <w:r w:rsidRPr="00B77324">
        <w:rPr>
          <w:rFonts w:ascii="Arial" w:hAnsi="Arial" w:cs="Arial"/>
          <w:sz w:val="20"/>
          <w:szCs w:val="20"/>
        </w:rPr>
        <w:t xml:space="preserve"> </w:t>
      </w:r>
      <w:hyperlink r:id="rId25" w:history="1">
        <w:r w:rsidRPr="00B77324">
          <w:rPr>
            <w:rStyle w:val="Hiperpovezava"/>
            <w:rFonts w:ascii="Arial" w:hAnsi="Arial" w:cs="Arial"/>
            <w:color w:val="auto"/>
            <w:sz w:val="20"/>
            <w:szCs w:val="20"/>
          </w:rPr>
          <w:t>https://www.sz.si/o-nas/letna-porocila/</w:t>
        </w:r>
      </w:hyperlink>
    </w:p>
    <w:p w14:paraId="72516E13" w14:textId="178E5F25" w:rsidR="00431507" w:rsidRPr="00442EAF"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442EAF">
        <w:rPr>
          <w:rFonts w:ascii="Arial" w:hAnsi="Arial" w:cs="Arial"/>
          <w:sz w:val="20"/>
          <w:szCs w:val="20"/>
        </w:rPr>
        <w:t>Poročilo o poslovanju Slovenskih železnic v obdobju januar – november 202</w:t>
      </w:r>
      <w:r>
        <w:rPr>
          <w:rFonts w:ascii="Arial" w:hAnsi="Arial" w:cs="Arial"/>
          <w:sz w:val="20"/>
          <w:szCs w:val="20"/>
        </w:rPr>
        <w:t xml:space="preserve">5 </w:t>
      </w:r>
      <w:r w:rsidRPr="00442EAF">
        <w:rPr>
          <w:rFonts w:ascii="Arial" w:hAnsi="Arial" w:cs="Arial"/>
          <w:sz w:val="20"/>
          <w:szCs w:val="20"/>
        </w:rPr>
        <w:t>- POSLOVNA SKRIVNOST</w:t>
      </w:r>
    </w:p>
    <w:p w14:paraId="38F8C7EA" w14:textId="77777777" w:rsidR="00431507" w:rsidRPr="00B955C7" w:rsidRDefault="00431507" w:rsidP="00431507">
      <w:pPr>
        <w:shd w:val="clear" w:color="auto" w:fill="FFFFFF" w:themeFill="background1"/>
        <w:spacing w:after="160" w:line="259" w:lineRule="auto"/>
        <w:ind w:left="720"/>
        <w:contextualSpacing/>
        <w:jc w:val="both"/>
        <w:rPr>
          <w:rFonts w:ascii="Arial" w:hAnsi="Arial" w:cs="Arial"/>
          <w:sz w:val="20"/>
          <w:szCs w:val="20"/>
        </w:rPr>
      </w:pPr>
    </w:p>
    <w:p w14:paraId="3B1A1CF9" w14:textId="77777777" w:rsidR="00431507" w:rsidRPr="00B955C7" w:rsidRDefault="00431507" w:rsidP="00431507">
      <w:pPr>
        <w:spacing w:after="160" w:line="276" w:lineRule="auto"/>
        <w:jc w:val="both"/>
        <w:rPr>
          <w:rFonts w:ascii="Arial" w:hAnsi="Arial" w:cs="Arial"/>
          <w:b/>
          <w:sz w:val="20"/>
          <w:szCs w:val="20"/>
        </w:rPr>
      </w:pPr>
    </w:p>
    <w:p w14:paraId="0B75309F" w14:textId="77777777" w:rsidR="00431507" w:rsidRDefault="0043150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6"/>
      <w:footerReference w:type="default" r:id="rId27"/>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198D" w14:textId="77777777" w:rsidR="00350324" w:rsidRDefault="00350324">
      <w:r>
        <w:separator/>
      </w:r>
    </w:p>
  </w:endnote>
  <w:endnote w:type="continuationSeparator" w:id="0">
    <w:p w14:paraId="355D171E" w14:textId="77777777" w:rsidR="00350324" w:rsidRDefault="0035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FE49" w14:textId="77777777" w:rsidR="00350324" w:rsidRDefault="00350324">
      <w:r>
        <w:separator/>
      </w:r>
    </w:p>
  </w:footnote>
  <w:footnote w:type="continuationSeparator" w:id="0">
    <w:p w14:paraId="4B064B18" w14:textId="77777777" w:rsidR="00350324" w:rsidRDefault="0035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341291"/>
    <w:multiLevelType w:val="hybridMultilevel"/>
    <w:tmpl w:val="CF3CBEF2"/>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7726DD"/>
    <w:multiLevelType w:val="hybridMultilevel"/>
    <w:tmpl w:val="703666EE"/>
    <w:lvl w:ilvl="0" w:tplc="FFFFFFFF">
      <w:start w:val="1"/>
      <w:numFmt w:val="bullet"/>
      <w:lvlText w:val=""/>
      <w:lvlJc w:val="left"/>
      <w:pPr>
        <w:tabs>
          <w:tab w:val="num" w:pos="1431"/>
        </w:tabs>
        <w:ind w:left="143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0"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2709F"/>
    <w:multiLevelType w:val="hybridMultilevel"/>
    <w:tmpl w:val="B6487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E0D1611"/>
    <w:multiLevelType w:val="hybridMultilevel"/>
    <w:tmpl w:val="1A06976E"/>
    <w:lvl w:ilvl="0" w:tplc="3146D426">
      <w:start w:val="1"/>
      <w:numFmt w:val="bullet"/>
      <w:lvlText w:val=""/>
      <w:lvlJc w:val="left"/>
      <w:pPr>
        <w:tabs>
          <w:tab w:val="num" w:pos="1431"/>
        </w:tabs>
        <w:ind w:left="1431" w:hanging="921"/>
      </w:pPr>
      <w:rPr>
        <w:rFonts w:ascii="Symbol" w:hAnsi="Symbol" w:hint="default"/>
      </w:rPr>
    </w:lvl>
    <w:lvl w:ilvl="1" w:tplc="FFFFFFFF" w:tentative="1">
      <w:start w:val="1"/>
      <w:numFmt w:val="bullet"/>
      <w:lvlText w:val="o"/>
      <w:lvlJc w:val="left"/>
      <w:pPr>
        <w:ind w:left="2511" w:hanging="360"/>
      </w:pPr>
      <w:rPr>
        <w:rFonts w:ascii="Courier New" w:hAnsi="Courier New" w:cs="Courier New" w:hint="default"/>
      </w:rPr>
    </w:lvl>
    <w:lvl w:ilvl="2" w:tplc="FFFFFFFF" w:tentative="1">
      <w:start w:val="1"/>
      <w:numFmt w:val="bullet"/>
      <w:lvlText w:val=""/>
      <w:lvlJc w:val="left"/>
      <w:pPr>
        <w:ind w:left="3231" w:hanging="360"/>
      </w:pPr>
      <w:rPr>
        <w:rFonts w:ascii="Wingdings" w:hAnsi="Wingdings" w:hint="default"/>
      </w:rPr>
    </w:lvl>
    <w:lvl w:ilvl="3" w:tplc="FFFFFFFF" w:tentative="1">
      <w:start w:val="1"/>
      <w:numFmt w:val="bullet"/>
      <w:lvlText w:val=""/>
      <w:lvlJc w:val="left"/>
      <w:pPr>
        <w:ind w:left="3951" w:hanging="360"/>
      </w:pPr>
      <w:rPr>
        <w:rFonts w:ascii="Symbol" w:hAnsi="Symbol" w:hint="default"/>
      </w:rPr>
    </w:lvl>
    <w:lvl w:ilvl="4" w:tplc="FFFFFFFF" w:tentative="1">
      <w:start w:val="1"/>
      <w:numFmt w:val="bullet"/>
      <w:lvlText w:val="o"/>
      <w:lvlJc w:val="left"/>
      <w:pPr>
        <w:ind w:left="4671" w:hanging="360"/>
      </w:pPr>
      <w:rPr>
        <w:rFonts w:ascii="Courier New" w:hAnsi="Courier New" w:cs="Courier New" w:hint="default"/>
      </w:rPr>
    </w:lvl>
    <w:lvl w:ilvl="5" w:tplc="FFFFFFFF" w:tentative="1">
      <w:start w:val="1"/>
      <w:numFmt w:val="bullet"/>
      <w:lvlText w:val=""/>
      <w:lvlJc w:val="left"/>
      <w:pPr>
        <w:ind w:left="5391" w:hanging="360"/>
      </w:pPr>
      <w:rPr>
        <w:rFonts w:ascii="Wingdings" w:hAnsi="Wingdings" w:hint="default"/>
      </w:rPr>
    </w:lvl>
    <w:lvl w:ilvl="6" w:tplc="FFFFFFFF" w:tentative="1">
      <w:start w:val="1"/>
      <w:numFmt w:val="bullet"/>
      <w:lvlText w:val=""/>
      <w:lvlJc w:val="left"/>
      <w:pPr>
        <w:ind w:left="6111" w:hanging="360"/>
      </w:pPr>
      <w:rPr>
        <w:rFonts w:ascii="Symbol" w:hAnsi="Symbol" w:hint="default"/>
      </w:rPr>
    </w:lvl>
    <w:lvl w:ilvl="7" w:tplc="FFFFFFFF" w:tentative="1">
      <w:start w:val="1"/>
      <w:numFmt w:val="bullet"/>
      <w:lvlText w:val="o"/>
      <w:lvlJc w:val="left"/>
      <w:pPr>
        <w:ind w:left="6831" w:hanging="360"/>
      </w:pPr>
      <w:rPr>
        <w:rFonts w:ascii="Courier New" w:hAnsi="Courier New" w:cs="Courier New" w:hint="default"/>
      </w:rPr>
    </w:lvl>
    <w:lvl w:ilvl="8" w:tplc="FFFFFFFF" w:tentative="1">
      <w:start w:val="1"/>
      <w:numFmt w:val="bullet"/>
      <w:lvlText w:val=""/>
      <w:lvlJc w:val="left"/>
      <w:pPr>
        <w:ind w:left="7551" w:hanging="360"/>
      </w:pPr>
      <w:rPr>
        <w:rFonts w:ascii="Wingdings" w:hAnsi="Wingdings" w:hint="default"/>
      </w:rPr>
    </w:lvl>
  </w:abstractNum>
  <w:abstractNum w:abstractNumId="21" w15:restartNumberingAfterBreak="0">
    <w:nsid w:val="1ED22679"/>
    <w:multiLevelType w:val="hybridMultilevel"/>
    <w:tmpl w:val="9C142078"/>
    <w:lvl w:ilvl="0" w:tplc="04240001">
      <w:start w:val="1"/>
      <w:numFmt w:val="bullet"/>
      <w:lvlText w:val=""/>
      <w:lvlJc w:val="left"/>
      <w:pPr>
        <w:ind w:left="360" w:hanging="360"/>
      </w:pPr>
      <w:rPr>
        <w:rFonts w:ascii="Symbol" w:hAnsi="Symbo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3"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4" w15:restartNumberingAfterBreak="0">
    <w:nsid w:val="23D15246"/>
    <w:multiLevelType w:val="hybridMultilevel"/>
    <w:tmpl w:val="05FAB012"/>
    <w:lvl w:ilvl="0" w:tplc="9B6E679C">
      <w:start w:val="1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4700731"/>
    <w:multiLevelType w:val="hybridMultilevel"/>
    <w:tmpl w:val="ED880F3C"/>
    <w:lvl w:ilvl="0" w:tplc="C0A621C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3859C8"/>
    <w:multiLevelType w:val="hybridMultilevel"/>
    <w:tmpl w:val="95403C9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AD962DD"/>
    <w:multiLevelType w:val="hybridMultilevel"/>
    <w:tmpl w:val="169EE858"/>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CF827B1"/>
    <w:multiLevelType w:val="hybridMultilevel"/>
    <w:tmpl w:val="25688920"/>
    <w:lvl w:ilvl="0" w:tplc="2CDC7C3A">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0"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0"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E77111D"/>
    <w:multiLevelType w:val="hybridMultilevel"/>
    <w:tmpl w:val="53182E40"/>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C21962"/>
    <w:multiLevelType w:val="hybridMultilevel"/>
    <w:tmpl w:val="CF2AFD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BBF10B4"/>
    <w:multiLevelType w:val="hybridMultilevel"/>
    <w:tmpl w:val="E918FE94"/>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F0238A3"/>
    <w:multiLevelType w:val="hybridMultilevel"/>
    <w:tmpl w:val="6C40704C"/>
    <w:lvl w:ilvl="0" w:tplc="7E18D77E">
      <w:start w:val="1"/>
      <w:numFmt w:val="decimal"/>
      <w:lvlText w:val="%1."/>
      <w:lvlJc w:val="left"/>
      <w:pPr>
        <w:ind w:left="720" w:hanging="360"/>
      </w:pPr>
      <w:rPr>
        <w:rFonts w:ascii="Arial" w:eastAsia="Times New Roman" w:hAnsi="Arial" w:cs="Arial" w:hint="default"/>
        <w:b/>
        <w:color w:val="auto"/>
        <w:sz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65978963">
    <w:abstractNumId w:val="57"/>
  </w:num>
  <w:num w:numId="2" w16cid:durableId="1998996160">
    <w:abstractNumId w:val="33"/>
  </w:num>
  <w:num w:numId="3" w16cid:durableId="187105686">
    <w:abstractNumId w:val="17"/>
  </w:num>
  <w:num w:numId="4" w16cid:durableId="944267896">
    <w:abstractNumId w:val="0"/>
  </w:num>
  <w:num w:numId="5" w16cid:durableId="848181859">
    <w:abstractNumId w:val="47"/>
  </w:num>
  <w:num w:numId="6" w16cid:durableId="2113162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7"/>
  </w:num>
  <w:num w:numId="8" w16cid:durableId="1687175634">
    <w:abstractNumId w:val="13"/>
  </w:num>
  <w:num w:numId="9" w16cid:durableId="1085036412">
    <w:abstractNumId w:val="9"/>
  </w:num>
  <w:num w:numId="10" w16cid:durableId="301815530">
    <w:abstractNumId w:val="40"/>
  </w:num>
  <w:num w:numId="11" w16cid:durableId="1255895307">
    <w:abstractNumId w:val="49"/>
  </w:num>
  <w:num w:numId="12" w16cid:durableId="1855026889">
    <w:abstractNumId w:val="22"/>
  </w:num>
  <w:num w:numId="13" w16cid:durableId="1656488075">
    <w:abstractNumId w:val="37"/>
  </w:num>
  <w:num w:numId="14" w16cid:durableId="40063387">
    <w:abstractNumId w:val="4"/>
  </w:num>
  <w:num w:numId="15" w16cid:durableId="153956964">
    <w:abstractNumId w:val="16"/>
  </w:num>
  <w:num w:numId="16" w16cid:durableId="1101098285">
    <w:abstractNumId w:val="34"/>
  </w:num>
  <w:num w:numId="17" w16cid:durableId="2011397933">
    <w:abstractNumId w:val="53"/>
  </w:num>
  <w:num w:numId="18" w16cid:durableId="518278670">
    <w:abstractNumId w:val="39"/>
  </w:num>
  <w:num w:numId="19" w16cid:durableId="311906021">
    <w:abstractNumId w:val="23"/>
  </w:num>
  <w:num w:numId="20" w16cid:durableId="594627846">
    <w:abstractNumId w:val="42"/>
  </w:num>
  <w:num w:numId="21" w16cid:durableId="754323614">
    <w:abstractNumId w:val="11"/>
  </w:num>
  <w:num w:numId="22" w16cid:durableId="1528106340">
    <w:abstractNumId w:val="45"/>
  </w:num>
  <w:num w:numId="23" w16cid:durableId="2125346348">
    <w:abstractNumId w:val="58"/>
  </w:num>
  <w:num w:numId="24" w16cid:durableId="1696080691">
    <w:abstractNumId w:val="51"/>
  </w:num>
  <w:num w:numId="25" w16cid:durableId="1921064735">
    <w:abstractNumId w:val="5"/>
  </w:num>
  <w:num w:numId="26" w16cid:durableId="618335740">
    <w:abstractNumId w:val="43"/>
  </w:num>
  <w:num w:numId="27" w16cid:durableId="1247374282">
    <w:abstractNumId w:val="56"/>
  </w:num>
  <w:num w:numId="28" w16cid:durableId="1983149328">
    <w:abstractNumId w:val="41"/>
  </w:num>
  <w:num w:numId="29" w16cid:durableId="1245843703">
    <w:abstractNumId w:val="7"/>
  </w:num>
  <w:num w:numId="30" w16cid:durableId="1882091797">
    <w:abstractNumId w:val="36"/>
  </w:num>
  <w:num w:numId="31" w16cid:durableId="2100055750">
    <w:abstractNumId w:val="55"/>
  </w:num>
  <w:num w:numId="32" w16cid:durableId="322122275">
    <w:abstractNumId w:val="48"/>
  </w:num>
  <w:num w:numId="33" w16cid:durableId="2087917629">
    <w:abstractNumId w:val="21"/>
  </w:num>
  <w:num w:numId="34" w16cid:durableId="2033529846">
    <w:abstractNumId w:val="19"/>
  </w:num>
  <w:num w:numId="35" w16cid:durableId="628828389">
    <w:abstractNumId w:val="35"/>
  </w:num>
  <w:num w:numId="36" w16cid:durableId="918370552">
    <w:abstractNumId w:val="38"/>
  </w:num>
  <w:num w:numId="37" w16cid:durableId="71782255">
    <w:abstractNumId w:val="15"/>
  </w:num>
  <w:num w:numId="38" w16cid:durableId="1850754852">
    <w:abstractNumId w:val="31"/>
  </w:num>
  <w:num w:numId="39" w16cid:durableId="1144080690">
    <w:abstractNumId w:val="26"/>
  </w:num>
  <w:num w:numId="40" w16cid:durableId="820079479">
    <w:abstractNumId w:val="61"/>
  </w:num>
  <w:num w:numId="41" w16cid:durableId="1476609248">
    <w:abstractNumId w:val="28"/>
  </w:num>
  <w:num w:numId="42" w16cid:durableId="1862864629">
    <w:abstractNumId w:val="25"/>
  </w:num>
  <w:num w:numId="43" w16cid:durableId="71319870">
    <w:abstractNumId w:val="32"/>
  </w:num>
  <w:num w:numId="44" w16cid:durableId="344207471">
    <w:abstractNumId w:val="52"/>
  </w:num>
  <w:num w:numId="45" w16cid:durableId="977494495">
    <w:abstractNumId w:val="60"/>
  </w:num>
  <w:num w:numId="46" w16cid:durableId="182205516">
    <w:abstractNumId w:val="30"/>
  </w:num>
  <w:num w:numId="47" w16cid:durableId="1910339520">
    <w:abstractNumId w:val="14"/>
  </w:num>
  <w:num w:numId="48" w16cid:durableId="937255590">
    <w:abstractNumId w:val="41"/>
  </w:num>
  <w:num w:numId="49" w16cid:durableId="1351684567">
    <w:abstractNumId w:val="20"/>
  </w:num>
  <w:num w:numId="50" w16cid:durableId="1614432957">
    <w:abstractNumId w:val="10"/>
  </w:num>
  <w:num w:numId="51" w16cid:durableId="291134069">
    <w:abstractNumId w:val="18"/>
  </w:num>
  <w:num w:numId="52" w16cid:durableId="1107849491">
    <w:abstractNumId w:val="24"/>
  </w:num>
  <w:num w:numId="53" w16cid:durableId="2145390394">
    <w:abstractNumId w:val="44"/>
  </w:num>
  <w:num w:numId="54" w16cid:durableId="1934629924">
    <w:abstractNumId w:val="54"/>
  </w:num>
  <w:num w:numId="55" w16cid:durableId="197813989">
    <w:abstractNumId w:val="6"/>
  </w:num>
  <w:num w:numId="56" w16cid:durableId="794635597">
    <w:abstractNumId w:val="46"/>
  </w:num>
  <w:num w:numId="57" w16cid:durableId="666593419">
    <w:abstractNumId w:val="12"/>
  </w:num>
  <w:num w:numId="58" w16cid:durableId="1729839918">
    <w:abstractNumId w:val="59"/>
  </w:num>
  <w:num w:numId="59" w16cid:durableId="1104956195">
    <w:abstractNumId w:val="29"/>
  </w:num>
  <w:num w:numId="60" w16cid:durableId="2067607707">
    <w:abstractNumId w:val="50"/>
  </w:num>
  <w:num w:numId="61" w16cid:durableId="1842162348">
    <w:abstractNumId w:val="6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1757"/>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507E"/>
    <w:rsid w:val="00057079"/>
    <w:rsid w:val="000572BF"/>
    <w:rsid w:val="000573B1"/>
    <w:rsid w:val="000576D3"/>
    <w:rsid w:val="00057865"/>
    <w:rsid w:val="000623F4"/>
    <w:rsid w:val="00063677"/>
    <w:rsid w:val="0006425C"/>
    <w:rsid w:val="0006427E"/>
    <w:rsid w:val="000647B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063C1"/>
    <w:rsid w:val="00110146"/>
    <w:rsid w:val="001105B3"/>
    <w:rsid w:val="00111DF8"/>
    <w:rsid w:val="00111FC1"/>
    <w:rsid w:val="00112CC7"/>
    <w:rsid w:val="0011336D"/>
    <w:rsid w:val="001143AC"/>
    <w:rsid w:val="00115140"/>
    <w:rsid w:val="001151C5"/>
    <w:rsid w:val="0011551B"/>
    <w:rsid w:val="001157E0"/>
    <w:rsid w:val="00115B82"/>
    <w:rsid w:val="001162AE"/>
    <w:rsid w:val="00116BF6"/>
    <w:rsid w:val="001171D1"/>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1699"/>
    <w:rsid w:val="00211BAD"/>
    <w:rsid w:val="00211F29"/>
    <w:rsid w:val="00211FEA"/>
    <w:rsid w:val="002134D6"/>
    <w:rsid w:val="00213C84"/>
    <w:rsid w:val="00215039"/>
    <w:rsid w:val="002158E5"/>
    <w:rsid w:val="00217523"/>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4434"/>
    <w:rsid w:val="00244633"/>
    <w:rsid w:val="00244732"/>
    <w:rsid w:val="00245EDA"/>
    <w:rsid w:val="0024606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4A03"/>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4A86"/>
    <w:rsid w:val="002C5D40"/>
    <w:rsid w:val="002C628A"/>
    <w:rsid w:val="002D0355"/>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E6750"/>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20F"/>
    <w:rsid w:val="00350324"/>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507"/>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44CA"/>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B666C"/>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93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4D14"/>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7DC"/>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57CA4"/>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0DB2"/>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567"/>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4C2"/>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56"/>
    <w:rsid w:val="0075238E"/>
    <w:rsid w:val="00754D82"/>
    <w:rsid w:val="00755C8F"/>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97A0A"/>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E19"/>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37596"/>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06DF"/>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E3F"/>
    <w:rsid w:val="00901657"/>
    <w:rsid w:val="00901B4C"/>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67D2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6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6DA"/>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B9B"/>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09EA"/>
    <w:rsid w:val="00C61660"/>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2C1C"/>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58C"/>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279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97F67"/>
    <w:rsid w:val="00DA079B"/>
    <w:rsid w:val="00DA0A39"/>
    <w:rsid w:val="00DA0FA4"/>
    <w:rsid w:val="00DA10CE"/>
    <w:rsid w:val="00DA1701"/>
    <w:rsid w:val="00DA1B63"/>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4FF6"/>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5010"/>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73D6"/>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4BF0"/>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38A"/>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062"/>
    <w:rsid w:val="00FA18FA"/>
    <w:rsid w:val="00FA1D83"/>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4FBB"/>
    <w:rsid w:val="00FB65CD"/>
    <w:rsid w:val="00FB6AB9"/>
    <w:rsid w:val="00FB6FB1"/>
    <w:rsid w:val="00FB71FC"/>
    <w:rsid w:val="00FC01C1"/>
    <w:rsid w:val="00FC0282"/>
    <w:rsid w:val="00FC06E1"/>
    <w:rsid w:val="00FC0F7E"/>
    <w:rsid w:val="00FC15C7"/>
    <w:rsid w:val="00FC2564"/>
    <w:rsid w:val="00FC370D"/>
    <w:rsid w:val="00FC3A03"/>
    <w:rsid w:val="00FC3E16"/>
    <w:rsid w:val="00FC487A"/>
    <w:rsid w:val="00FC4CB2"/>
    <w:rsid w:val="00FC5062"/>
    <w:rsid w:val="00FC62D4"/>
    <w:rsid w:val="00FC6A42"/>
    <w:rsid w:val="00FC6E6C"/>
    <w:rsid w:val="00FC71A3"/>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E8B"/>
    <w:rsid w:val="00FF362A"/>
    <w:rsid w:val="00FF523D"/>
    <w:rsid w:val="00FF5346"/>
    <w:rsid w:val="00FF6157"/>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172FC84-8E88-472F-B414-FE981F10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57C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iusinfo.si/zakonodaja/rs-131-4011-2023" TargetMode="External"/><Relationship Id="rId7" Type="http://schemas.openxmlformats.org/officeDocument/2006/relationships/endnotes" Target="endnotes.xml"/><Relationship Id="rId12" Type="http://schemas.openxmlformats.org/officeDocument/2006/relationships/hyperlink" Target="mailto:tajnistvo@slo-zeleznice.si" TargetMode="External"/><Relationship Id="rId17" Type="http://schemas.openxmlformats.org/officeDocument/2006/relationships/hyperlink" Target="https://ejn.gov.si/mojejn" TargetMode="External"/><Relationship Id="rId25" Type="http://schemas.openxmlformats.org/officeDocument/2006/relationships/hyperlink" Target="https://www.sz.si/o-nas/letna-porocila/"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iusinfo.si/zakonodaja/rs-95-2670-202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nabava@slo-zeleznic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www.iusinfo.si/zakonodaja/rs-131-4011-2023"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12889</Words>
  <Characters>73472</Characters>
  <Application>Microsoft Office Word</Application>
  <DocSecurity>0</DocSecurity>
  <Lines>612</Lines>
  <Paragraphs>172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86189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Rosić Slobodanka</cp:lastModifiedBy>
  <cp:revision>3</cp:revision>
  <cp:lastPrinted>2026-02-05T11:23:00Z</cp:lastPrinted>
  <dcterms:created xsi:type="dcterms:W3CDTF">2026-02-09T08:58:00Z</dcterms:created>
  <dcterms:modified xsi:type="dcterms:W3CDTF">2026-02-09T08:59:00Z</dcterms:modified>
</cp:coreProperties>
</file>